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80" w:rsidRDefault="00CE5580" w:rsidP="00CE5580"/>
    <w:p w:rsidR="00B36424" w:rsidRPr="00CE5580" w:rsidRDefault="00B36424" w:rsidP="00CE5580">
      <w:pPr>
        <w:rPr>
          <w:b/>
        </w:rPr>
      </w:pPr>
      <w:r w:rsidRPr="00CE5580">
        <w:rPr>
          <w:b/>
        </w:rPr>
        <w:t xml:space="preserve">Section 400.400 </w:t>
      </w:r>
      <w:r w:rsidR="00CE5580">
        <w:rPr>
          <w:b/>
        </w:rPr>
        <w:t xml:space="preserve"> </w:t>
      </w:r>
      <w:r w:rsidRPr="00CE5580">
        <w:rPr>
          <w:b/>
        </w:rPr>
        <w:t xml:space="preserve">Courts-Martial Classified </w:t>
      </w:r>
    </w:p>
    <w:p w:rsidR="00E91958" w:rsidRDefault="00E91958" w:rsidP="00CE5580"/>
    <w:p w:rsidR="00B36424" w:rsidRDefault="00B36424" w:rsidP="00CE5580">
      <w:r w:rsidRPr="00760601">
        <w:rPr>
          <w:i/>
        </w:rPr>
        <w:t xml:space="preserve">The </w:t>
      </w:r>
      <w:r w:rsidR="00002DB3" w:rsidRPr="00760601">
        <w:rPr>
          <w:i/>
        </w:rPr>
        <w:t>3</w:t>
      </w:r>
      <w:r w:rsidRPr="00760601">
        <w:rPr>
          <w:i/>
        </w:rPr>
        <w:t xml:space="preserve"> kinds of courts-martial in the</w:t>
      </w:r>
      <w:r w:rsidRPr="00CE5580">
        <w:t xml:space="preserve"> </w:t>
      </w:r>
      <w:r w:rsidR="00002DB3">
        <w:t>SMF</w:t>
      </w:r>
      <w:r w:rsidRPr="00CE5580">
        <w:t xml:space="preserve"> </w:t>
      </w:r>
      <w:r w:rsidRPr="00760601">
        <w:rPr>
          <w:i/>
        </w:rPr>
        <w:t>are</w:t>
      </w:r>
      <w:r w:rsidR="00002DB3">
        <w:t>:</w:t>
      </w:r>
    </w:p>
    <w:p w:rsidR="00002DB3" w:rsidRPr="00CE5580" w:rsidRDefault="00002DB3" w:rsidP="00CE5580"/>
    <w:p w:rsidR="00B36424" w:rsidRPr="00760601" w:rsidRDefault="00B36424" w:rsidP="00CE5580">
      <w:pPr>
        <w:ind w:left="1440" w:hanging="720"/>
        <w:rPr>
          <w:i/>
        </w:rPr>
      </w:pPr>
      <w:r w:rsidRPr="00CE5580">
        <w:t>a)</w:t>
      </w:r>
      <w:r w:rsidRPr="00CE5580">
        <w:tab/>
      </w:r>
      <w:r w:rsidRPr="00760601">
        <w:rPr>
          <w:i/>
        </w:rPr>
        <w:t>general courts-martial, consisting of</w:t>
      </w:r>
      <w:r w:rsidR="00002DB3" w:rsidRPr="00760601">
        <w:rPr>
          <w:i/>
        </w:rPr>
        <w:t>:</w:t>
      </w:r>
    </w:p>
    <w:p w:rsidR="00B36424" w:rsidRPr="00CE5580" w:rsidRDefault="00B36424" w:rsidP="00CE5580">
      <w:pPr>
        <w:ind w:left="1440" w:hanging="720"/>
      </w:pPr>
    </w:p>
    <w:p w:rsidR="00B36424" w:rsidRPr="00CE5580" w:rsidRDefault="00B36424" w:rsidP="00CE5580">
      <w:pPr>
        <w:ind w:left="2160" w:hanging="720"/>
      </w:pPr>
      <w:r w:rsidRPr="00CE5580">
        <w:t>1)</w:t>
      </w:r>
      <w:r w:rsidRPr="00CE5580">
        <w:tab/>
      </w:r>
      <w:r w:rsidRPr="00760601">
        <w:rPr>
          <w:i/>
        </w:rPr>
        <w:t>a military judge and not</w:t>
      </w:r>
      <w:r w:rsidRPr="00CE5580">
        <w:t xml:space="preserve"> </w:t>
      </w:r>
      <w:r w:rsidR="00002DB3">
        <w:t>fewer</w:t>
      </w:r>
      <w:r w:rsidRPr="00CE5580">
        <w:t xml:space="preserve"> </w:t>
      </w:r>
      <w:r w:rsidRPr="00760601">
        <w:rPr>
          <w:i/>
        </w:rPr>
        <w:t xml:space="preserve">than </w:t>
      </w:r>
      <w:r w:rsidR="00002DB3" w:rsidRPr="00760601">
        <w:rPr>
          <w:i/>
        </w:rPr>
        <w:t xml:space="preserve">5 </w:t>
      </w:r>
      <w:r w:rsidRPr="00760601">
        <w:rPr>
          <w:i/>
        </w:rPr>
        <w:t>members; or</w:t>
      </w:r>
    </w:p>
    <w:p w:rsidR="00B36424" w:rsidRPr="00CE5580" w:rsidRDefault="00B36424" w:rsidP="00CE5580">
      <w:pPr>
        <w:ind w:left="2160" w:hanging="720"/>
      </w:pPr>
    </w:p>
    <w:p w:rsidR="00B36424" w:rsidRPr="00760601" w:rsidRDefault="00CE5580" w:rsidP="00CE5580">
      <w:pPr>
        <w:ind w:left="2160" w:hanging="720"/>
        <w:rPr>
          <w:i/>
        </w:rPr>
      </w:pPr>
      <w:r>
        <w:t>2)</w:t>
      </w:r>
      <w:r w:rsidR="00B36424" w:rsidRPr="00CE5580">
        <w:tab/>
      </w:r>
      <w:r w:rsidR="00B36424" w:rsidRPr="00760601">
        <w:rPr>
          <w:i/>
        </w:rPr>
        <w:t>only a military judge, if</w:t>
      </w:r>
      <w:r w:rsidR="00002DB3" w:rsidRPr="00760601">
        <w:rPr>
          <w:i/>
        </w:rPr>
        <w:t>,</w:t>
      </w:r>
      <w:r w:rsidR="00B36424" w:rsidRPr="00760601">
        <w:rPr>
          <w:i/>
        </w:rPr>
        <w:t xml:space="preserve"> before the court is assembled</w:t>
      </w:r>
      <w:r w:rsidR="00002DB3" w:rsidRPr="00760601">
        <w:rPr>
          <w:i/>
        </w:rPr>
        <w:t xml:space="preserve">, </w:t>
      </w:r>
      <w:r w:rsidR="00B36424" w:rsidRPr="00760601">
        <w:rPr>
          <w:i/>
        </w:rPr>
        <w:t>the accused, knowing the identity of the military judge and after consultation with defense counsel, requests orally on the record or in writing a court composed only of a military judge</w:t>
      </w:r>
      <w:r w:rsidR="00760601">
        <w:rPr>
          <w:i/>
        </w:rPr>
        <w:t>,</w:t>
      </w:r>
      <w:r w:rsidR="00B36424" w:rsidRPr="00760601">
        <w:rPr>
          <w:i/>
        </w:rPr>
        <w:t xml:space="preserve"> and the military judge approves;</w:t>
      </w:r>
    </w:p>
    <w:p w:rsidR="00B36424" w:rsidRPr="00CE5580" w:rsidRDefault="00B36424" w:rsidP="00CE5580">
      <w:pPr>
        <w:ind w:left="1440" w:hanging="720"/>
      </w:pPr>
    </w:p>
    <w:p w:rsidR="00B36424" w:rsidRPr="00760601" w:rsidRDefault="00B36424" w:rsidP="00CE5580">
      <w:pPr>
        <w:ind w:left="1440" w:hanging="720"/>
        <w:rPr>
          <w:i/>
        </w:rPr>
      </w:pPr>
      <w:r w:rsidRPr="00CE5580">
        <w:t>b)</w:t>
      </w:r>
      <w:r w:rsidRPr="00CE5580">
        <w:tab/>
      </w:r>
      <w:r w:rsidRPr="00760601">
        <w:rPr>
          <w:i/>
        </w:rPr>
        <w:t>special courts-martial, consisting of</w:t>
      </w:r>
      <w:r w:rsidR="00002DB3" w:rsidRPr="00760601">
        <w:rPr>
          <w:i/>
        </w:rPr>
        <w:t>:</w:t>
      </w:r>
    </w:p>
    <w:p w:rsidR="00B36424" w:rsidRPr="00CE5580" w:rsidRDefault="00B36424" w:rsidP="00CE5580">
      <w:pPr>
        <w:ind w:left="1440" w:hanging="720"/>
      </w:pPr>
    </w:p>
    <w:p w:rsidR="00B36424" w:rsidRPr="00B966FF" w:rsidRDefault="00B36424" w:rsidP="00CE5580">
      <w:pPr>
        <w:ind w:left="2160" w:hanging="720"/>
      </w:pPr>
      <w:r w:rsidRPr="00CE5580">
        <w:t>1)</w:t>
      </w:r>
      <w:r w:rsidRPr="00CE5580">
        <w:tab/>
      </w:r>
      <w:r w:rsidRPr="00760601">
        <w:rPr>
          <w:i/>
        </w:rPr>
        <w:t xml:space="preserve">a military judge and not </w:t>
      </w:r>
      <w:r w:rsidR="00002DB3" w:rsidRPr="00760601">
        <w:t>fewer</w:t>
      </w:r>
      <w:r w:rsidRPr="00760601">
        <w:rPr>
          <w:i/>
        </w:rPr>
        <w:t xml:space="preserve"> than </w:t>
      </w:r>
      <w:r w:rsidR="00002DB3" w:rsidRPr="00760601">
        <w:rPr>
          <w:i/>
        </w:rPr>
        <w:t>3</w:t>
      </w:r>
      <w:r w:rsidRPr="00760601">
        <w:rPr>
          <w:i/>
        </w:rPr>
        <w:t xml:space="preserve"> members; </w:t>
      </w:r>
      <w:r w:rsidRPr="00B966FF">
        <w:t>or</w:t>
      </w:r>
    </w:p>
    <w:p w:rsidR="00B36424" w:rsidRPr="00CE5580" w:rsidRDefault="00B36424" w:rsidP="00CE5580">
      <w:pPr>
        <w:ind w:left="2160" w:hanging="720"/>
      </w:pPr>
    </w:p>
    <w:p w:rsidR="00B36424" w:rsidRPr="00760601" w:rsidRDefault="00CE5580" w:rsidP="00CE5580">
      <w:pPr>
        <w:ind w:left="2160" w:hanging="720"/>
        <w:rPr>
          <w:i/>
        </w:rPr>
      </w:pPr>
      <w:r>
        <w:t>2)</w:t>
      </w:r>
      <w:r w:rsidR="00B36424" w:rsidRPr="00CE5580">
        <w:tab/>
      </w:r>
      <w:r w:rsidR="00B36424" w:rsidRPr="00760601">
        <w:rPr>
          <w:i/>
        </w:rPr>
        <w:t xml:space="preserve">only a military judge, if one has been </w:t>
      </w:r>
      <w:r w:rsidRPr="00760601">
        <w:rPr>
          <w:i/>
        </w:rPr>
        <w:t xml:space="preserve">detailed to the court and the </w:t>
      </w:r>
      <w:r w:rsidR="00B36424" w:rsidRPr="00760601">
        <w:rPr>
          <w:i/>
        </w:rPr>
        <w:t>accused</w:t>
      </w:r>
      <w:r w:rsidR="00002DB3" w:rsidRPr="00760601">
        <w:rPr>
          <w:i/>
        </w:rPr>
        <w:t xml:space="preserve">, </w:t>
      </w:r>
      <w:r w:rsidR="00B36424" w:rsidRPr="00760601">
        <w:rPr>
          <w:i/>
        </w:rPr>
        <w:t>under the same conditions prescribed in</w:t>
      </w:r>
      <w:r w:rsidR="00B36424" w:rsidRPr="00CE5580">
        <w:t xml:space="preserve"> sub</w:t>
      </w:r>
      <w:r>
        <w:t>section</w:t>
      </w:r>
      <w:r w:rsidR="00002DB3">
        <w:t xml:space="preserve"> (a)(2)</w:t>
      </w:r>
      <w:r w:rsidR="00977331">
        <w:t>,</w:t>
      </w:r>
      <w:r w:rsidR="00B36424" w:rsidRPr="00CE5580">
        <w:t xml:space="preserve"> </w:t>
      </w:r>
      <w:r w:rsidR="00B36424" w:rsidRPr="00760601">
        <w:rPr>
          <w:i/>
        </w:rPr>
        <w:t>so requests; and</w:t>
      </w:r>
    </w:p>
    <w:p w:rsidR="00B36424" w:rsidRPr="00CE5580" w:rsidRDefault="00B36424" w:rsidP="00CE5580">
      <w:pPr>
        <w:ind w:left="1440" w:hanging="720"/>
      </w:pPr>
    </w:p>
    <w:p w:rsidR="000174EB" w:rsidRPr="00CE5580" w:rsidRDefault="00B36424" w:rsidP="00CE5580">
      <w:pPr>
        <w:ind w:left="1440" w:hanging="720"/>
      </w:pPr>
      <w:r w:rsidRPr="00CE5580">
        <w:t>c)</w:t>
      </w:r>
      <w:r w:rsidRPr="00CE5580">
        <w:tab/>
      </w:r>
      <w:r w:rsidRPr="00760601">
        <w:rPr>
          <w:i/>
        </w:rPr>
        <w:t>summary courts-martial consisting of one commissioned officer</w:t>
      </w:r>
      <w:r w:rsidRPr="00CE5580">
        <w:t>.</w:t>
      </w:r>
      <w:r w:rsidR="007E0CD7">
        <w:t xml:space="preserve"> (Code Section 16)</w:t>
      </w:r>
      <w:bookmarkStart w:id="0" w:name="_GoBack"/>
      <w:bookmarkEnd w:id="0"/>
    </w:p>
    <w:sectPr w:rsidR="000174EB" w:rsidRPr="00CE55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424" w:rsidRDefault="00B36424">
      <w:r>
        <w:separator/>
      </w:r>
    </w:p>
  </w:endnote>
  <w:endnote w:type="continuationSeparator" w:id="0">
    <w:p w:rsidR="00B36424" w:rsidRDefault="00B3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424" w:rsidRDefault="00B36424">
      <w:r>
        <w:separator/>
      </w:r>
    </w:p>
  </w:footnote>
  <w:footnote w:type="continuationSeparator" w:id="0">
    <w:p w:rsidR="00B36424" w:rsidRDefault="00B36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24"/>
    <w:rsid w:val="00000AED"/>
    <w:rsid w:val="00001F1D"/>
    <w:rsid w:val="00002DB3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601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0CD7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733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424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6FF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5B7C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580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958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956D1-D21E-4B8A-A38E-45B93340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6424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9</cp:revision>
  <dcterms:created xsi:type="dcterms:W3CDTF">2017-01-30T20:48:00Z</dcterms:created>
  <dcterms:modified xsi:type="dcterms:W3CDTF">2017-04-19T14:23:00Z</dcterms:modified>
</cp:coreProperties>
</file>