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6D" w:rsidRPr="009A0F6D" w:rsidRDefault="009A0F6D" w:rsidP="009A0F6D">
      <w:bookmarkStart w:id="0" w:name="_GoBack"/>
      <w:bookmarkEnd w:id="0"/>
    </w:p>
    <w:p w:rsidR="009A0F6D" w:rsidRPr="009A0F6D" w:rsidRDefault="009A0F6D" w:rsidP="009A0F6D">
      <w:pPr>
        <w:rPr>
          <w:b/>
        </w:rPr>
      </w:pPr>
      <w:r w:rsidRPr="009A0F6D">
        <w:rPr>
          <w:b/>
        </w:rPr>
        <w:t>Section 123.40  Disqualification</w:t>
      </w:r>
    </w:p>
    <w:p w:rsidR="009A0F6D" w:rsidRPr="009A0F6D" w:rsidRDefault="009A0F6D" w:rsidP="009A0F6D"/>
    <w:p w:rsidR="009A0F6D" w:rsidRPr="009A0F6D" w:rsidRDefault="009A0F6D" w:rsidP="009A0F6D">
      <w:r w:rsidRPr="009A0F6D">
        <w:t>An applicant is disqualified for receipt of this award if:</w:t>
      </w:r>
    </w:p>
    <w:p w:rsidR="009A0F6D" w:rsidRPr="009A0F6D" w:rsidRDefault="009A0F6D" w:rsidP="009A0F6D"/>
    <w:p w:rsidR="009A0F6D" w:rsidRPr="009A0F6D" w:rsidRDefault="009A0F6D" w:rsidP="009A0F6D">
      <w:pPr>
        <w:ind w:left="1440" w:hanging="720"/>
      </w:pPr>
      <w:r w:rsidRPr="009A0F6D">
        <w:t>a)</w:t>
      </w:r>
      <w:r w:rsidRPr="009A0F6D">
        <w:tab/>
        <w:t xml:space="preserve">he or she was discharged under any circumstances other than </w:t>
      </w:r>
      <w:r w:rsidR="00F81203">
        <w:t>h</w:t>
      </w:r>
      <w:r w:rsidRPr="009A0F6D">
        <w:t>onorable;</w:t>
      </w:r>
    </w:p>
    <w:p w:rsidR="009A0F6D" w:rsidRPr="009A0F6D" w:rsidRDefault="009A0F6D" w:rsidP="009A0F6D"/>
    <w:p w:rsidR="009A0F6D" w:rsidRPr="009A0F6D" w:rsidRDefault="009A0F6D" w:rsidP="009A0F6D">
      <w:pPr>
        <w:ind w:left="1440" w:hanging="720"/>
      </w:pPr>
      <w:r w:rsidRPr="009A0F6D">
        <w:t>b)</w:t>
      </w:r>
      <w:r w:rsidRPr="009A0F6D">
        <w:tab/>
        <w:t xml:space="preserve">he or she was transferred to the reserve or retired under any conditions other than </w:t>
      </w:r>
      <w:r w:rsidR="00F81203">
        <w:t>h</w:t>
      </w:r>
      <w:r w:rsidRPr="009A0F6D">
        <w:t>onorable;</w:t>
      </w:r>
    </w:p>
    <w:p w:rsidR="009A0F6D" w:rsidRPr="009A0F6D" w:rsidRDefault="009A0F6D" w:rsidP="009A0F6D"/>
    <w:p w:rsidR="009A0F6D" w:rsidRPr="009A0F6D" w:rsidRDefault="009A0F6D" w:rsidP="009A0F6D">
      <w:pPr>
        <w:ind w:firstLine="720"/>
      </w:pPr>
      <w:r w:rsidRPr="009A0F6D">
        <w:t>c)</w:t>
      </w:r>
      <w:r w:rsidRPr="009A0F6D">
        <w:tab/>
        <w:t>service time was not within the period of service as defined;</w:t>
      </w:r>
    </w:p>
    <w:p w:rsidR="009A0F6D" w:rsidRPr="009A0F6D" w:rsidRDefault="009A0F6D" w:rsidP="009A0F6D"/>
    <w:p w:rsidR="009A0F6D" w:rsidRPr="009A0F6D" w:rsidRDefault="009A0F6D" w:rsidP="00F81203">
      <w:pPr>
        <w:ind w:left="1440" w:hanging="720"/>
      </w:pPr>
      <w:r>
        <w:t>d)</w:t>
      </w:r>
      <w:r w:rsidRPr="009A0F6D">
        <w:tab/>
        <w:t>the Global War on Terrorism Expeditionary or Service Medal</w:t>
      </w:r>
      <w:r w:rsidR="00F81203">
        <w:t xml:space="preserve"> was not awarded</w:t>
      </w:r>
      <w:r w:rsidRPr="009A0F6D">
        <w:t xml:space="preserve">; </w:t>
      </w:r>
    </w:p>
    <w:p w:rsidR="009A0F6D" w:rsidRPr="009A0F6D" w:rsidRDefault="009A0F6D" w:rsidP="009A0F6D"/>
    <w:p w:rsidR="009A0F6D" w:rsidRPr="009A0F6D" w:rsidRDefault="009A0F6D" w:rsidP="009A0F6D">
      <w:pPr>
        <w:ind w:left="1440" w:hanging="720"/>
      </w:pPr>
      <w:r>
        <w:t>e)</w:t>
      </w:r>
      <w:r w:rsidRPr="009A0F6D">
        <w:tab/>
        <w:t xml:space="preserve">no qualifying service outside the </w:t>
      </w:r>
      <w:smartTag w:uri="urn:schemas-microsoft-com:office:smarttags" w:element="place">
        <w:smartTag w:uri="urn:schemas-microsoft-com:office:smarttags" w:element="country-region">
          <w:r w:rsidRPr="009A0F6D">
            <w:t>United States</w:t>
          </w:r>
        </w:smartTag>
      </w:smartTag>
      <w:r w:rsidRPr="009A0F6D">
        <w:t xml:space="preserve"> of at least 30 consecutive or 60 nonconsecutive days</w:t>
      </w:r>
      <w:r w:rsidR="00F81203">
        <w:t xml:space="preserve"> occurred</w:t>
      </w:r>
      <w:r w:rsidR="00A60FD4">
        <w:t>;</w:t>
      </w:r>
    </w:p>
    <w:p w:rsidR="009A0F6D" w:rsidRPr="009A0F6D" w:rsidRDefault="009A0F6D" w:rsidP="009A0F6D"/>
    <w:p w:rsidR="009A0F6D" w:rsidRPr="009A0F6D" w:rsidRDefault="009A0F6D" w:rsidP="009A0F6D">
      <w:pPr>
        <w:ind w:firstLine="720"/>
      </w:pPr>
      <w:r>
        <w:t>f)</w:t>
      </w:r>
      <w:r w:rsidRPr="009A0F6D">
        <w:tab/>
      </w:r>
      <w:r w:rsidR="00A60FD4">
        <w:t>h</w:t>
      </w:r>
      <w:r w:rsidRPr="009A0F6D">
        <w:t xml:space="preserve">e or she was not a resident of </w:t>
      </w:r>
      <w:smartTag w:uri="urn:schemas-microsoft-com:office:smarttags" w:element="place">
        <w:smartTag w:uri="urn:schemas-microsoft-com:office:smarttags" w:element="State">
          <w:r w:rsidRPr="009A0F6D">
            <w:t>Illinois</w:t>
          </w:r>
        </w:smartTag>
      </w:smartTag>
      <w:r w:rsidRPr="009A0F6D">
        <w:t xml:space="preserve"> </w:t>
      </w:r>
      <w:r w:rsidR="00F81203">
        <w:t>as defined by this Part</w:t>
      </w:r>
      <w:r w:rsidR="00A60FD4">
        <w:t>;</w:t>
      </w:r>
    </w:p>
    <w:p w:rsidR="009A0F6D" w:rsidRPr="009A0F6D" w:rsidRDefault="009A0F6D" w:rsidP="009A0F6D"/>
    <w:p w:rsidR="009A0F6D" w:rsidRPr="009A0F6D" w:rsidRDefault="009A0F6D" w:rsidP="009A0F6D">
      <w:pPr>
        <w:ind w:left="1440" w:hanging="720"/>
      </w:pPr>
      <w:r>
        <w:t>g)</w:t>
      </w:r>
      <w:r w:rsidRPr="009A0F6D">
        <w:tab/>
        <w:t xml:space="preserve">he or she has received a Global War on Terrorism Bonus from any other state or compensation of like nature as set forth in </w:t>
      </w:r>
      <w:r w:rsidR="00F81203">
        <w:t>the Act; or</w:t>
      </w:r>
    </w:p>
    <w:p w:rsidR="009A0F6D" w:rsidRPr="009A0F6D" w:rsidRDefault="009A0F6D" w:rsidP="009A0F6D"/>
    <w:p w:rsidR="009A0F6D" w:rsidRPr="009A0F6D" w:rsidRDefault="009A0F6D" w:rsidP="009A0F6D">
      <w:pPr>
        <w:ind w:firstLine="720"/>
      </w:pPr>
      <w:r>
        <w:t>h)</w:t>
      </w:r>
      <w:r w:rsidRPr="009A0F6D">
        <w:tab/>
        <w:t>the service member is deceased.</w:t>
      </w:r>
    </w:p>
    <w:sectPr w:rsidR="009A0F6D" w:rsidRPr="009A0F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01" w:rsidRDefault="007C6C01">
      <w:r>
        <w:separator/>
      </w:r>
    </w:p>
  </w:endnote>
  <w:endnote w:type="continuationSeparator" w:id="0">
    <w:p w:rsidR="007C6C01" w:rsidRDefault="007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01" w:rsidRDefault="007C6C01">
      <w:r>
        <w:separator/>
      </w:r>
    </w:p>
  </w:footnote>
  <w:footnote w:type="continuationSeparator" w:id="0">
    <w:p w:rsidR="007C6C01" w:rsidRDefault="007C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BAE"/>
    <w:rsid w:val="00001F1D"/>
    <w:rsid w:val="00003CEF"/>
    <w:rsid w:val="00011A7D"/>
    <w:rsid w:val="00012256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2C1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BE2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6EC3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960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C01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80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F6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06B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4BC2"/>
    <w:rsid w:val="00A600AA"/>
    <w:rsid w:val="00A60FD4"/>
    <w:rsid w:val="00A623FE"/>
    <w:rsid w:val="00A72534"/>
    <w:rsid w:val="00A75A0E"/>
    <w:rsid w:val="00A809C5"/>
    <w:rsid w:val="00A86FF6"/>
    <w:rsid w:val="00A87EC5"/>
    <w:rsid w:val="00A91761"/>
    <w:rsid w:val="00A94967"/>
    <w:rsid w:val="00A94A36"/>
    <w:rsid w:val="00A959BC"/>
    <w:rsid w:val="00A97CAE"/>
    <w:rsid w:val="00AA387B"/>
    <w:rsid w:val="00AA6F19"/>
    <w:rsid w:val="00AB12CF"/>
    <w:rsid w:val="00AB1466"/>
    <w:rsid w:val="00AC0DD5"/>
    <w:rsid w:val="00AC4914"/>
    <w:rsid w:val="00AC6245"/>
    <w:rsid w:val="00AC6F0C"/>
    <w:rsid w:val="00AC7225"/>
    <w:rsid w:val="00AD2A5F"/>
    <w:rsid w:val="00AE031A"/>
    <w:rsid w:val="00AE5547"/>
    <w:rsid w:val="00AE776A"/>
    <w:rsid w:val="00AF1479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BAE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20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9A0F6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9A0F6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