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25" w:rsidRDefault="000A65E6">
      <w:pPr>
        <w:pStyle w:val="JCARMainSourceNote"/>
      </w:pPr>
      <w:bookmarkStart w:id="0" w:name="_GoBack"/>
      <w:bookmarkEnd w:id="0"/>
      <w:r>
        <w:t xml:space="preserve">SOURCE:  Adopted by emergency rulemaking at </w:t>
      </w:r>
      <w:r w:rsidR="00097059">
        <w:t xml:space="preserve">33 Ill. Reg. </w:t>
      </w:r>
      <w:r w:rsidR="00C65847">
        <w:t>1227</w:t>
      </w:r>
      <w:r w:rsidR="00E75A4D">
        <w:t>3</w:t>
      </w:r>
      <w:r w:rsidR="00097059">
        <w:t>,</w:t>
      </w:r>
      <w:r>
        <w:t xml:space="preserve"> effective </w:t>
      </w:r>
      <w:smartTag w:uri="urn:schemas-microsoft-com:office:smarttags" w:element="date">
        <w:smartTagPr>
          <w:attr w:name="ls" w:val="trans"/>
          <w:attr w:name="Month" w:val="8"/>
          <w:attr w:name="Day" w:val="17"/>
          <w:attr w:name="Year" w:val="2009"/>
        </w:smartTagPr>
        <w:r>
          <w:t>August 17, 2009</w:t>
        </w:r>
      </w:smartTag>
      <w:r>
        <w:t>, for a maximum of 150 days</w:t>
      </w:r>
      <w:r w:rsidR="00087825">
        <w:t xml:space="preserve">; </w:t>
      </w:r>
      <w:r w:rsidR="00664EF1">
        <w:t>emergency expired January 13, 2010; adopted</w:t>
      </w:r>
      <w:r w:rsidR="00087825">
        <w:t xml:space="preserve"> at 3</w:t>
      </w:r>
      <w:r w:rsidR="00664EF1">
        <w:t>4</w:t>
      </w:r>
      <w:r w:rsidR="00087825">
        <w:t xml:space="preserve"> Ill. Reg. </w:t>
      </w:r>
      <w:r w:rsidR="001D758A">
        <w:t>2565</w:t>
      </w:r>
      <w:r w:rsidR="00087825">
        <w:t xml:space="preserve">, effective </w:t>
      </w:r>
      <w:r w:rsidR="001D758A">
        <w:t>January 29, 2010</w:t>
      </w:r>
      <w:r w:rsidR="00087825">
        <w:t>.</w:t>
      </w:r>
    </w:p>
    <w:sectPr w:rsidR="0008782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EF" w:rsidRDefault="004828EF">
      <w:r>
        <w:separator/>
      </w:r>
    </w:p>
  </w:endnote>
  <w:endnote w:type="continuationSeparator" w:id="0">
    <w:p w:rsidR="004828EF" w:rsidRDefault="0048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EF" w:rsidRDefault="004828EF">
      <w:r>
        <w:separator/>
      </w:r>
    </w:p>
  </w:footnote>
  <w:footnote w:type="continuationSeparator" w:id="0">
    <w:p w:rsidR="004828EF" w:rsidRDefault="00482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D40"/>
    <w:rsid w:val="00001F1D"/>
    <w:rsid w:val="00003CEF"/>
    <w:rsid w:val="00007CD7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825"/>
    <w:rsid w:val="000943C4"/>
    <w:rsid w:val="00097059"/>
    <w:rsid w:val="00097B01"/>
    <w:rsid w:val="000A4C0F"/>
    <w:rsid w:val="000A65E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D40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58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5A6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9C5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8EF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EF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4B82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9B8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40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80B"/>
    <w:rsid w:val="00C42A93"/>
    <w:rsid w:val="00C43DDF"/>
    <w:rsid w:val="00C4537A"/>
    <w:rsid w:val="00C45BEB"/>
    <w:rsid w:val="00C50195"/>
    <w:rsid w:val="00C60D0B"/>
    <w:rsid w:val="00C65847"/>
    <w:rsid w:val="00C67B51"/>
    <w:rsid w:val="00C72A95"/>
    <w:rsid w:val="00C72C0C"/>
    <w:rsid w:val="00C73CD4"/>
    <w:rsid w:val="00C748F6"/>
    <w:rsid w:val="00C86122"/>
    <w:rsid w:val="00C9342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5A4D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56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886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0A65E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0A65E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