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08" w:rsidRDefault="00D80208" w:rsidP="00A97F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97FDF" w:rsidRDefault="00A97FDF" w:rsidP="00A97FDF">
      <w:pPr>
        <w:widowControl w:val="0"/>
        <w:autoSpaceDE w:val="0"/>
        <w:autoSpaceDN w:val="0"/>
        <w:adjustRightInd w:val="0"/>
        <w:jc w:val="center"/>
      </w:pPr>
      <w:r>
        <w:t>PART 122</w:t>
      </w:r>
    </w:p>
    <w:p w:rsidR="00A97FDF" w:rsidRDefault="00A97FDF" w:rsidP="00A97FDF">
      <w:pPr>
        <w:widowControl w:val="0"/>
        <w:autoSpaceDE w:val="0"/>
        <w:autoSpaceDN w:val="0"/>
        <w:adjustRightInd w:val="0"/>
        <w:jc w:val="center"/>
      </w:pPr>
      <w:r>
        <w:t>KOREAN WAR MEMORIAL CONSTRUCTION FUND (REPEALED)</w:t>
      </w:r>
    </w:p>
    <w:p w:rsidR="00A97FDF" w:rsidRDefault="00A97FDF" w:rsidP="00A97FDF">
      <w:pPr>
        <w:widowControl w:val="0"/>
        <w:autoSpaceDE w:val="0"/>
        <w:autoSpaceDN w:val="0"/>
        <w:adjustRightInd w:val="0"/>
        <w:jc w:val="center"/>
      </w:pPr>
    </w:p>
    <w:sectPr w:rsidR="00A97FDF" w:rsidSect="00A97F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FDF"/>
    <w:rsid w:val="00057D91"/>
    <w:rsid w:val="005D6FCE"/>
    <w:rsid w:val="00625179"/>
    <w:rsid w:val="006B5540"/>
    <w:rsid w:val="00A97FDF"/>
    <w:rsid w:val="00D8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</dc:title>
  <dc:subject/>
  <dc:creator>MessingerRR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