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AF" w:rsidRDefault="005B09AF" w:rsidP="005B09A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B09AF" w:rsidRDefault="005B09AF" w:rsidP="005B09AF">
      <w:pPr>
        <w:widowControl w:val="0"/>
        <w:autoSpaceDE w:val="0"/>
        <w:autoSpaceDN w:val="0"/>
        <w:adjustRightInd w:val="0"/>
        <w:ind w:left="720" w:hanging="720"/>
      </w:pPr>
      <w:r>
        <w:t>120.5</w:t>
      </w:r>
      <w:r>
        <w:tab/>
      </w:r>
      <w:r w:rsidR="00A87523">
        <w:tab/>
      </w:r>
      <w:r>
        <w:t xml:space="preserve">General Purpose </w:t>
      </w:r>
    </w:p>
    <w:p w:rsidR="005B09AF" w:rsidRDefault="005B09AF" w:rsidP="005B09AF">
      <w:pPr>
        <w:widowControl w:val="0"/>
        <w:autoSpaceDE w:val="0"/>
        <w:autoSpaceDN w:val="0"/>
        <w:adjustRightInd w:val="0"/>
        <w:ind w:left="720" w:hanging="720"/>
      </w:pPr>
      <w:r>
        <w:t>120.10</w:t>
      </w:r>
      <w:r w:rsidR="00A87523">
        <w:tab/>
      </w:r>
      <w:r>
        <w:tab/>
        <w:t xml:space="preserve">Definition of Terms Used </w:t>
      </w:r>
    </w:p>
    <w:p w:rsidR="005B09AF" w:rsidRDefault="005B09AF" w:rsidP="005B09AF">
      <w:pPr>
        <w:widowControl w:val="0"/>
        <w:autoSpaceDE w:val="0"/>
        <w:autoSpaceDN w:val="0"/>
        <w:adjustRightInd w:val="0"/>
        <w:ind w:left="720" w:hanging="720"/>
      </w:pPr>
      <w:r>
        <w:t>120.20</w:t>
      </w:r>
      <w:r>
        <w:tab/>
      </w:r>
      <w:r w:rsidR="00A87523">
        <w:tab/>
      </w:r>
      <w:r>
        <w:t xml:space="preserve">Determination of Entitlement </w:t>
      </w:r>
    </w:p>
    <w:p w:rsidR="005B09AF" w:rsidRDefault="005B09AF" w:rsidP="005B09AF">
      <w:pPr>
        <w:widowControl w:val="0"/>
        <w:autoSpaceDE w:val="0"/>
        <w:autoSpaceDN w:val="0"/>
        <w:adjustRightInd w:val="0"/>
        <w:ind w:left="720" w:hanging="720"/>
      </w:pPr>
      <w:r>
        <w:t>120.30</w:t>
      </w:r>
      <w:r w:rsidR="00A87523">
        <w:tab/>
      </w:r>
      <w:r>
        <w:tab/>
        <w:t xml:space="preserve">Documentation, Application, Payment, and Claim </w:t>
      </w:r>
    </w:p>
    <w:sectPr w:rsidR="005B09AF" w:rsidSect="005B09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9AF"/>
    <w:rsid w:val="0014359F"/>
    <w:rsid w:val="005B09AF"/>
    <w:rsid w:val="008B5C82"/>
    <w:rsid w:val="00A87523"/>
    <w:rsid w:val="00D713F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