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E4B" w:rsidRDefault="00020E4B" w:rsidP="00020E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0E4B" w:rsidRDefault="00020E4B" w:rsidP="00020E4B">
      <w:pPr>
        <w:widowControl w:val="0"/>
        <w:autoSpaceDE w:val="0"/>
        <w:autoSpaceDN w:val="0"/>
        <w:adjustRightInd w:val="0"/>
        <w:jc w:val="center"/>
      </w:pPr>
      <w:r>
        <w:t>PART 119</w:t>
      </w:r>
    </w:p>
    <w:p w:rsidR="00020E4B" w:rsidRDefault="00020E4B" w:rsidP="00020E4B">
      <w:pPr>
        <w:widowControl w:val="0"/>
        <w:autoSpaceDE w:val="0"/>
        <w:autoSpaceDN w:val="0"/>
        <w:adjustRightInd w:val="0"/>
        <w:jc w:val="center"/>
      </w:pPr>
      <w:r>
        <w:t>ILLINOIS VIETNAM VETERANS MEMORIAL GRANT (REPEALED)</w:t>
      </w:r>
    </w:p>
    <w:p w:rsidR="00020E4B" w:rsidRDefault="00020E4B" w:rsidP="00020E4B">
      <w:pPr>
        <w:widowControl w:val="0"/>
        <w:autoSpaceDE w:val="0"/>
        <w:autoSpaceDN w:val="0"/>
        <w:adjustRightInd w:val="0"/>
      </w:pPr>
    </w:p>
    <w:sectPr w:rsidR="00020E4B" w:rsidSect="00020E4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0E4B"/>
    <w:rsid w:val="00020E4B"/>
    <w:rsid w:val="00057D91"/>
    <w:rsid w:val="002F3F50"/>
    <w:rsid w:val="004B6CE3"/>
    <w:rsid w:val="008A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119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119</dc:title>
  <dc:subject/>
  <dc:creator>MessingerRR</dc:creator>
  <cp:keywords/>
  <dc:description/>
  <cp:lastModifiedBy>Roberts, John</cp:lastModifiedBy>
  <cp:revision>3</cp:revision>
  <dcterms:created xsi:type="dcterms:W3CDTF">2012-06-22T00:41:00Z</dcterms:created>
  <dcterms:modified xsi:type="dcterms:W3CDTF">2012-06-22T00:41:00Z</dcterms:modified>
</cp:coreProperties>
</file>