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BA2C" w14:textId="77777777" w:rsidR="00374EF3" w:rsidRDefault="00374EF3" w:rsidP="00374EF3">
      <w:pPr>
        <w:widowControl w:val="0"/>
        <w:autoSpaceDE w:val="0"/>
        <w:autoSpaceDN w:val="0"/>
        <w:adjustRightInd w:val="0"/>
      </w:pPr>
    </w:p>
    <w:p w14:paraId="1258EC13" w14:textId="77777777" w:rsidR="00374EF3" w:rsidRDefault="00374EF3" w:rsidP="00374EF3">
      <w:pPr>
        <w:widowControl w:val="0"/>
        <w:autoSpaceDE w:val="0"/>
        <w:autoSpaceDN w:val="0"/>
        <w:adjustRightInd w:val="0"/>
      </w:pPr>
      <w:r>
        <w:rPr>
          <w:b/>
          <w:bCs/>
        </w:rPr>
        <w:t>Section 116.210  Application for Reimbursement</w:t>
      </w:r>
      <w:r>
        <w:t xml:space="preserve"> </w:t>
      </w:r>
    </w:p>
    <w:p w14:paraId="78655051" w14:textId="77777777" w:rsidR="00374EF3" w:rsidRDefault="00374EF3" w:rsidP="00374EF3">
      <w:pPr>
        <w:widowControl w:val="0"/>
        <w:autoSpaceDE w:val="0"/>
        <w:autoSpaceDN w:val="0"/>
        <w:adjustRightInd w:val="0"/>
      </w:pPr>
    </w:p>
    <w:p w14:paraId="61C73533" w14:textId="40468B32" w:rsidR="00374EF3" w:rsidRPr="00661812" w:rsidRDefault="007927E4" w:rsidP="00374EF3">
      <w:pPr>
        <w:widowControl w:val="0"/>
        <w:autoSpaceDE w:val="0"/>
        <w:autoSpaceDN w:val="0"/>
        <w:adjustRightInd w:val="0"/>
      </w:pPr>
      <w:r>
        <w:rPr>
          <w:color w:val="000000"/>
        </w:rPr>
        <w:t xml:space="preserve">Scholarship recipients </w:t>
      </w:r>
      <w:r w:rsidR="00661812" w:rsidRPr="00661812">
        <w:rPr>
          <w:color w:val="000000"/>
        </w:rPr>
        <w:t>must notify the institution each term</w:t>
      </w:r>
      <w:r>
        <w:rPr>
          <w:color w:val="000000"/>
        </w:rPr>
        <w:t>,</w:t>
      </w:r>
      <w:r w:rsidR="00661812" w:rsidRPr="00661812">
        <w:rPr>
          <w:color w:val="000000"/>
        </w:rPr>
        <w:t xml:space="preserve"> within two months after the add/drop date</w:t>
      </w:r>
      <w:r>
        <w:rPr>
          <w:color w:val="000000"/>
        </w:rPr>
        <w:t>,</w:t>
      </w:r>
      <w:r w:rsidR="00661812" w:rsidRPr="00661812">
        <w:rPr>
          <w:color w:val="000000"/>
        </w:rPr>
        <w:t xml:space="preserve"> of their intention to use the </w:t>
      </w:r>
      <w:r>
        <w:rPr>
          <w:color w:val="000000"/>
        </w:rPr>
        <w:t>s</w:t>
      </w:r>
      <w:r w:rsidR="00661812" w:rsidRPr="00661812">
        <w:rPr>
          <w:color w:val="000000"/>
        </w:rPr>
        <w:t>cholarship for that term.</w:t>
      </w:r>
      <w:r>
        <w:rPr>
          <w:color w:val="000000"/>
        </w:rPr>
        <w:t xml:space="preserve">  However, scholarship recipients that receive an award more than two months after the add/drop date and less than two months prior to the end of the term may still seek reimbursement of tuition and mandatory fees by notifying the institution of their intent to use the scholarship no later than two months after the completion of the term.</w:t>
      </w:r>
      <w:r w:rsidR="00374EF3" w:rsidRPr="00661812">
        <w:t xml:space="preserve"> </w:t>
      </w:r>
    </w:p>
    <w:p w14:paraId="4967E172" w14:textId="77777777" w:rsidR="00661812" w:rsidRDefault="00661812" w:rsidP="00792D2E">
      <w:pPr>
        <w:widowControl w:val="0"/>
        <w:autoSpaceDE w:val="0"/>
        <w:autoSpaceDN w:val="0"/>
        <w:adjustRightInd w:val="0"/>
      </w:pPr>
    </w:p>
    <w:p w14:paraId="3D176BF0" w14:textId="24F3A036" w:rsidR="00661812" w:rsidRDefault="00661812" w:rsidP="00661812">
      <w:pPr>
        <w:widowControl w:val="0"/>
        <w:autoSpaceDE w:val="0"/>
        <w:autoSpaceDN w:val="0"/>
        <w:adjustRightInd w:val="0"/>
        <w:ind w:firstLine="720"/>
      </w:pPr>
      <w:r w:rsidRPr="00524821">
        <w:t>(Source:  Amended at 4</w:t>
      </w:r>
      <w:r>
        <w:t>8</w:t>
      </w:r>
      <w:r w:rsidRPr="00524821">
        <w:t xml:space="preserve"> Ill. Reg. </w:t>
      </w:r>
      <w:r w:rsidR="00757895">
        <w:t>17376</w:t>
      </w:r>
      <w:r w:rsidRPr="00524821">
        <w:t xml:space="preserve">, effective </w:t>
      </w:r>
      <w:r w:rsidR="00757895">
        <w:t>November 13, 2024</w:t>
      </w:r>
      <w:r w:rsidRPr="00524821">
        <w:t>)</w:t>
      </w:r>
    </w:p>
    <w:sectPr w:rsidR="00661812" w:rsidSect="00374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4EF3"/>
    <w:rsid w:val="000931CF"/>
    <w:rsid w:val="00320219"/>
    <w:rsid w:val="00374EF3"/>
    <w:rsid w:val="004E620A"/>
    <w:rsid w:val="00661812"/>
    <w:rsid w:val="00757895"/>
    <w:rsid w:val="007927E4"/>
    <w:rsid w:val="00792D2E"/>
    <w:rsid w:val="008326BE"/>
    <w:rsid w:val="008571F5"/>
    <w:rsid w:val="00B3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3FA2FC"/>
  <w15:docId w15:val="{461B7845-6851-4362-97CE-5706126D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Shipley, Melissa A.</cp:lastModifiedBy>
  <cp:revision>4</cp:revision>
  <dcterms:created xsi:type="dcterms:W3CDTF">2024-10-31T18:33:00Z</dcterms:created>
  <dcterms:modified xsi:type="dcterms:W3CDTF">2024-11-26T16:51:00Z</dcterms:modified>
</cp:coreProperties>
</file>