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CE3" w:rsidRDefault="00630CE3" w:rsidP="00630CE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0CE3" w:rsidRDefault="00630CE3" w:rsidP="00630CE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104.80  Civilian Work</w:t>
      </w:r>
      <w:r>
        <w:t xml:space="preserve"> </w:t>
      </w:r>
    </w:p>
    <w:p w:rsidR="00630CE3" w:rsidRDefault="00630CE3" w:rsidP="00630CE3">
      <w:pPr>
        <w:widowControl w:val="0"/>
        <w:autoSpaceDE w:val="0"/>
        <w:autoSpaceDN w:val="0"/>
        <w:adjustRightInd w:val="0"/>
      </w:pPr>
    </w:p>
    <w:p w:rsidR="00630CE3" w:rsidRDefault="00630CE3" w:rsidP="00630CE3">
      <w:pPr>
        <w:widowControl w:val="0"/>
        <w:autoSpaceDE w:val="0"/>
        <w:autoSpaceDN w:val="0"/>
        <w:adjustRightInd w:val="0"/>
      </w:pPr>
      <w:r>
        <w:t xml:space="preserve">No payment may be made under this Act to any person who, though in such service, did civilian work at civilian pay or who has received from another state a bonus or compensation of like nature as provided in this Act. </w:t>
      </w:r>
    </w:p>
    <w:sectPr w:rsidR="00630CE3" w:rsidSect="00630C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0CE3"/>
    <w:rsid w:val="004E620A"/>
    <w:rsid w:val="00630CE3"/>
    <w:rsid w:val="00664127"/>
    <w:rsid w:val="00782A23"/>
    <w:rsid w:val="00B4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104</vt:lpstr>
    </vt:vector>
  </TitlesOfParts>
  <Company>State Of Illinois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104</dc:title>
  <dc:subject/>
  <dc:creator>Illinois General Assembly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2012-06-22T00:36:00Z</dcterms:modified>
</cp:coreProperties>
</file>