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A6" w:rsidRDefault="001168A6" w:rsidP="001168A6">
      <w:pPr>
        <w:widowControl w:val="0"/>
        <w:autoSpaceDE w:val="0"/>
        <w:autoSpaceDN w:val="0"/>
        <w:adjustRightInd w:val="0"/>
      </w:pPr>
    </w:p>
    <w:p w:rsidR="001168A6" w:rsidRPr="00885773" w:rsidRDefault="001168A6" w:rsidP="001168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104.20  Responsibilities</w:t>
      </w:r>
      <w:bookmarkStart w:id="0" w:name="_GoBack"/>
      <w:r w:rsidRPr="00885773">
        <w:rPr>
          <w:b/>
        </w:rPr>
        <w:t xml:space="preserve"> </w:t>
      </w:r>
      <w:r w:rsidR="00885773" w:rsidRPr="00885773">
        <w:rPr>
          <w:b/>
        </w:rPr>
        <w:t>of the Department</w:t>
      </w:r>
    </w:p>
    <w:bookmarkEnd w:id="0"/>
    <w:p w:rsidR="001168A6" w:rsidRDefault="001168A6" w:rsidP="001168A6">
      <w:pPr>
        <w:widowControl w:val="0"/>
        <w:autoSpaceDE w:val="0"/>
        <w:autoSpaceDN w:val="0"/>
        <w:adjustRightInd w:val="0"/>
      </w:pPr>
    </w:p>
    <w:p w:rsidR="001168A6" w:rsidRDefault="001168A6" w:rsidP="001168A6">
      <w:pPr>
        <w:widowControl w:val="0"/>
        <w:autoSpaceDE w:val="0"/>
        <w:autoSpaceDN w:val="0"/>
        <w:adjustRightInd w:val="0"/>
      </w:pPr>
      <w:r>
        <w:t>The Department of Veterans' Affairs has the responsibilit</w:t>
      </w:r>
      <w:r w:rsidR="00F15AD5">
        <w:t>y</w:t>
      </w:r>
      <w:r>
        <w:t xml:space="preserve">: </w:t>
      </w:r>
    </w:p>
    <w:p w:rsidR="009032B1" w:rsidRDefault="009032B1" w:rsidP="001168A6">
      <w:pPr>
        <w:widowControl w:val="0"/>
        <w:autoSpaceDE w:val="0"/>
        <w:autoSpaceDN w:val="0"/>
        <w:adjustRightInd w:val="0"/>
      </w:pPr>
    </w:p>
    <w:p w:rsidR="001168A6" w:rsidRDefault="00F15AD5" w:rsidP="001168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</w:t>
      </w:r>
      <w:r w:rsidR="001168A6">
        <w:t>adopt general rules for making payment</w:t>
      </w:r>
      <w:r>
        <w:t>s under this Part;</w:t>
      </w:r>
      <w:r w:rsidR="001168A6">
        <w:t xml:space="preserve"> </w:t>
      </w:r>
    </w:p>
    <w:p w:rsidR="009032B1" w:rsidRDefault="009032B1" w:rsidP="001168A6">
      <w:pPr>
        <w:widowControl w:val="0"/>
        <w:autoSpaceDE w:val="0"/>
        <w:autoSpaceDN w:val="0"/>
        <w:adjustRightInd w:val="0"/>
        <w:ind w:left="1440" w:hanging="720"/>
      </w:pPr>
    </w:p>
    <w:p w:rsidR="001168A6" w:rsidRDefault="00F15AD5" w:rsidP="001168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</w:t>
      </w:r>
      <w:r w:rsidR="001168A6">
        <w:t xml:space="preserve">ascertain </w:t>
      </w:r>
      <w:r>
        <w:t xml:space="preserve">the </w:t>
      </w:r>
      <w:r w:rsidR="001168A6">
        <w:t>amount</w:t>
      </w:r>
      <w:r>
        <w:t xml:space="preserve"> to which eligible persons are entitled;</w:t>
      </w:r>
    </w:p>
    <w:p w:rsidR="009032B1" w:rsidRDefault="009032B1" w:rsidP="001168A6">
      <w:pPr>
        <w:widowControl w:val="0"/>
        <w:autoSpaceDE w:val="0"/>
        <w:autoSpaceDN w:val="0"/>
        <w:adjustRightInd w:val="0"/>
        <w:ind w:left="1440" w:hanging="720"/>
      </w:pPr>
    </w:p>
    <w:p w:rsidR="001168A6" w:rsidRDefault="001168A6" w:rsidP="001168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15AD5">
        <w:t xml:space="preserve">to </w:t>
      </w:r>
      <w:r>
        <w:t xml:space="preserve">ascertain and select the proper beneficiaries and the amount to which </w:t>
      </w:r>
      <w:r w:rsidR="00F15AD5">
        <w:t>those</w:t>
      </w:r>
      <w:r>
        <w:t xml:space="preserve"> beneficiaries are entitled</w:t>
      </w:r>
      <w:r w:rsidR="00F15AD5">
        <w:t>; and</w:t>
      </w:r>
    </w:p>
    <w:p w:rsidR="009032B1" w:rsidRDefault="009032B1" w:rsidP="001168A6">
      <w:pPr>
        <w:widowControl w:val="0"/>
        <w:autoSpaceDE w:val="0"/>
        <w:autoSpaceDN w:val="0"/>
        <w:adjustRightInd w:val="0"/>
        <w:ind w:left="1440" w:hanging="720"/>
      </w:pPr>
    </w:p>
    <w:p w:rsidR="001168A6" w:rsidRDefault="00F15AD5" w:rsidP="001168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</w:t>
      </w:r>
      <w:r w:rsidR="001168A6">
        <w:t xml:space="preserve">the best of its ability, </w:t>
      </w:r>
      <w:r>
        <w:t xml:space="preserve">to </w:t>
      </w:r>
      <w:r w:rsidR="001168A6">
        <w:t xml:space="preserve">disburse the funds in accordance with the authority vested under the Act. </w:t>
      </w:r>
    </w:p>
    <w:sectPr w:rsidR="001168A6" w:rsidSect="00116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8A6"/>
    <w:rsid w:val="001168A6"/>
    <w:rsid w:val="004E620A"/>
    <w:rsid w:val="00885773"/>
    <w:rsid w:val="009032B1"/>
    <w:rsid w:val="00A12E3D"/>
    <w:rsid w:val="00DC328B"/>
    <w:rsid w:val="00E20514"/>
    <w:rsid w:val="00F1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Thomas, Vicki D.</cp:lastModifiedBy>
  <cp:revision>5</cp:revision>
  <dcterms:created xsi:type="dcterms:W3CDTF">2012-06-22T00:36:00Z</dcterms:created>
  <dcterms:modified xsi:type="dcterms:W3CDTF">2013-06-24T23:35:00Z</dcterms:modified>
</cp:coreProperties>
</file>