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31" w:rsidRDefault="005B4D31" w:rsidP="005B4D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D31" w:rsidRDefault="005B4D31" w:rsidP="005B4D3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2520.7</w:t>
      </w:r>
      <w:r w:rsidR="001540DF">
        <w:rPr>
          <w:b/>
          <w:bCs/>
        </w:rPr>
        <w:t>35</w:t>
      </w:r>
      <w:r>
        <w:rPr>
          <w:b/>
          <w:bCs/>
        </w:rPr>
        <w:t xml:space="preserve">  </w:t>
      </w:r>
      <w:r w:rsidR="009917F7">
        <w:rPr>
          <w:b/>
          <w:bCs/>
        </w:rPr>
        <w:t>Continuance</w:t>
      </w:r>
    </w:p>
    <w:p w:rsidR="009917F7" w:rsidRDefault="009917F7" w:rsidP="005B4D31">
      <w:pPr>
        <w:widowControl w:val="0"/>
        <w:autoSpaceDE w:val="0"/>
        <w:autoSpaceDN w:val="0"/>
        <w:adjustRightInd w:val="0"/>
      </w:pPr>
    </w:p>
    <w:p w:rsidR="005B4D31" w:rsidRDefault="005B4D31" w:rsidP="005B4D31">
      <w:pPr>
        <w:pStyle w:val="JCARSourceNote"/>
      </w:pPr>
      <w:r>
        <w:t xml:space="preserve">The hearing officer may grant a continuance only upon a finding of good cause.  A </w:t>
      </w:r>
      <w:r w:rsidR="00BD62F3">
        <w:t>r</w:t>
      </w:r>
      <w:r>
        <w:t>espondent may be granted one continuance to seek retention of legal counsel</w:t>
      </w:r>
      <w:r w:rsidR="00BD62F3">
        <w:t>,</w:t>
      </w:r>
      <w:r>
        <w:t xml:space="preserve"> but that motion must be made before the introduction of any testimony or </w:t>
      </w:r>
      <w:r w:rsidR="001540DF">
        <w:t xml:space="preserve">other evidence on the merits.  </w:t>
      </w:r>
      <w:r>
        <w:t xml:space="preserve">A disruption in the automated adjudicatory file system shall also be grounds for an additional continuance. </w:t>
      </w:r>
    </w:p>
    <w:sectPr w:rsidR="005B4D31" w:rsidSect="005B4D3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34A"/>
    <w:rsid w:val="00075477"/>
    <w:rsid w:val="001540DF"/>
    <w:rsid w:val="00165911"/>
    <w:rsid w:val="001674ED"/>
    <w:rsid w:val="001C4CB4"/>
    <w:rsid w:val="002102BF"/>
    <w:rsid w:val="002E6652"/>
    <w:rsid w:val="00504A38"/>
    <w:rsid w:val="00517BC2"/>
    <w:rsid w:val="00574A29"/>
    <w:rsid w:val="005835D5"/>
    <w:rsid w:val="005B4D31"/>
    <w:rsid w:val="005D09D9"/>
    <w:rsid w:val="00615BF6"/>
    <w:rsid w:val="006A1D87"/>
    <w:rsid w:val="00850729"/>
    <w:rsid w:val="009756A1"/>
    <w:rsid w:val="009917F7"/>
    <w:rsid w:val="00A5623A"/>
    <w:rsid w:val="00AC5503"/>
    <w:rsid w:val="00B72820"/>
    <w:rsid w:val="00B74B8D"/>
    <w:rsid w:val="00BD62F3"/>
    <w:rsid w:val="00BF634A"/>
    <w:rsid w:val="00E3767B"/>
    <w:rsid w:val="00EA6474"/>
    <w:rsid w:val="00E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3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