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63" w:rsidRDefault="00A96163" w:rsidP="00A961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6163" w:rsidRDefault="00A96163" w:rsidP="00A961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</w:t>
      </w:r>
      <w:r w:rsidR="008005D3">
        <w:rPr>
          <w:b/>
          <w:bCs/>
        </w:rPr>
        <w:t>30</w:t>
      </w:r>
      <w:r>
        <w:rPr>
          <w:b/>
          <w:bCs/>
        </w:rPr>
        <w:t xml:space="preserve">  Spurious or Counterfeit Tickets, Coupons, or Tokens </w:t>
      </w:r>
      <w:r w:rsidR="004C5F18">
        <w:rPr>
          <w:b/>
          <w:bCs/>
        </w:rPr>
        <w:t>−</w:t>
      </w:r>
      <w:r>
        <w:rPr>
          <w:b/>
          <w:bCs/>
        </w:rPr>
        <w:t xml:space="preserve"> Penalty</w:t>
      </w:r>
      <w:r>
        <w:t xml:space="preserve"> </w:t>
      </w:r>
    </w:p>
    <w:p w:rsidR="00A96163" w:rsidRDefault="00A96163" w:rsidP="00A96163">
      <w:pPr>
        <w:widowControl w:val="0"/>
        <w:autoSpaceDE w:val="0"/>
        <w:autoSpaceDN w:val="0"/>
        <w:adjustRightInd w:val="0"/>
      </w:pPr>
    </w:p>
    <w:p w:rsidR="00A96163" w:rsidRDefault="00A96163" w:rsidP="00A96163">
      <w:pPr>
        <w:widowControl w:val="0"/>
        <w:autoSpaceDE w:val="0"/>
        <w:autoSpaceDN w:val="0"/>
        <w:adjustRightInd w:val="0"/>
      </w:pPr>
      <w:r>
        <w:t xml:space="preserve">It is unlawful for any </w:t>
      </w:r>
      <w:r w:rsidR="008A7642">
        <w:t>p</w:t>
      </w:r>
      <w:r w:rsidR="009A4214">
        <w:t>erson</w:t>
      </w:r>
      <w:r>
        <w:t xml:space="preserve"> to use any spurious or counterfeit tickets, coupons</w:t>
      </w:r>
      <w:r w:rsidR="00121D50">
        <w:t>,</w:t>
      </w:r>
      <w:r>
        <w:t xml:space="preserve"> tokens</w:t>
      </w:r>
      <w:r w:rsidR="00431242">
        <w:t>,</w:t>
      </w:r>
      <w:r w:rsidR="009A4214">
        <w:t xml:space="preserve"> electronic toll collection devices or tags</w:t>
      </w:r>
      <w:r>
        <w:t xml:space="preserve"> in payment of any toll required to be paid </w:t>
      </w:r>
      <w:r w:rsidR="009A4214">
        <w:t>to</w:t>
      </w:r>
      <w:r w:rsidR="00431242">
        <w:t xml:space="preserve"> </w:t>
      </w:r>
      <w:r>
        <w:t xml:space="preserve">the Authority under the provisions of this Part. Any </w:t>
      </w:r>
      <w:r w:rsidR="008A7642">
        <w:t>p</w:t>
      </w:r>
      <w:r w:rsidR="009A4214">
        <w:t>erson</w:t>
      </w:r>
      <w:r>
        <w:t xml:space="preserve"> who attempts to use the Tollway without payment of the tolls required by the Authority </w:t>
      </w:r>
      <w:r w:rsidR="009A4214">
        <w:t xml:space="preserve">through the use of any spurious or counterfeit method </w:t>
      </w:r>
      <w:r>
        <w:t xml:space="preserve">shall be deemed guilty of a petty offense and shall be fined not less than $5 nor more than $100 for each offense.  Each day any Tollway is used by such </w:t>
      </w:r>
      <w:r w:rsidR="008A7642">
        <w:t>p</w:t>
      </w:r>
      <w:r w:rsidR="009A4214">
        <w:t>erson</w:t>
      </w:r>
      <w:r>
        <w:t xml:space="preserve"> in violation of this Act shall constitute a separate offense. </w:t>
      </w:r>
    </w:p>
    <w:sectPr w:rsidR="00A96163" w:rsidSect="00A96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163"/>
    <w:rsid w:val="00121D50"/>
    <w:rsid w:val="00220E6E"/>
    <w:rsid w:val="003126A8"/>
    <w:rsid w:val="00431242"/>
    <w:rsid w:val="0047791F"/>
    <w:rsid w:val="004C5F18"/>
    <w:rsid w:val="004E620A"/>
    <w:rsid w:val="008005D3"/>
    <w:rsid w:val="008A7642"/>
    <w:rsid w:val="009A4214"/>
    <w:rsid w:val="00A96163"/>
    <w:rsid w:val="00C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4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