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1E" w:rsidRDefault="00EA461E" w:rsidP="00EA46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461E" w:rsidRDefault="00EA461E" w:rsidP="00EA4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2520.5</w:t>
      </w:r>
      <w:r w:rsidR="00616DF6">
        <w:rPr>
          <w:b/>
          <w:bCs/>
        </w:rPr>
        <w:t>20</w:t>
      </w:r>
      <w:r>
        <w:rPr>
          <w:b/>
          <w:bCs/>
        </w:rPr>
        <w:t xml:space="preserve">  Littering</w:t>
      </w:r>
      <w:proofErr w:type="gramEnd"/>
      <w:r>
        <w:rPr>
          <w:b/>
          <w:bCs/>
        </w:rPr>
        <w:t xml:space="preserve"> </w:t>
      </w:r>
      <w:r w:rsidR="00EC3BBA">
        <w:rPr>
          <w:b/>
          <w:bCs/>
        </w:rPr>
        <w:t xml:space="preserve">− </w:t>
      </w:r>
      <w:r>
        <w:rPr>
          <w:b/>
          <w:bCs/>
        </w:rPr>
        <w:t>Penalty</w:t>
      </w:r>
      <w:r>
        <w:t xml:space="preserve"> </w:t>
      </w:r>
    </w:p>
    <w:p w:rsidR="00EA461E" w:rsidRDefault="00EA461E" w:rsidP="00EA461E">
      <w:pPr>
        <w:widowControl w:val="0"/>
        <w:autoSpaceDE w:val="0"/>
        <w:autoSpaceDN w:val="0"/>
        <w:adjustRightInd w:val="0"/>
      </w:pPr>
    </w:p>
    <w:p w:rsidR="00EA461E" w:rsidRDefault="00EA461E" w:rsidP="00EA461E">
      <w:pPr>
        <w:widowControl w:val="0"/>
        <w:autoSpaceDE w:val="0"/>
        <w:autoSpaceDN w:val="0"/>
        <w:adjustRightInd w:val="0"/>
      </w:pPr>
      <w:r>
        <w:t xml:space="preserve">It is unlawful for any </w:t>
      </w:r>
      <w:r w:rsidR="00E27A8C">
        <w:t>p</w:t>
      </w:r>
      <w:r w:rsidR="005D0A15">
        <w:t>erson</w:t>
      </w:r>
      <w:r>
        <w:t xml:space="preserve"> to deposit within the </w:t>
      </w:r>
      <w:r w:rsidR="00E27A8C">
        <w:t>r</w:t>
      </w:r>
      <w:r>
        <w:t>ight-of-</w:t>
      </w:r>
      <w:r w:rsidR="00E27A8C">
        <w:t>w</w:t>
      </w:r>
      <w:r>
        <w:t xml:space="preserve">ay </w:t>
      </w:r>
      <w:r w:rsidR="005D0A15">
        <w:t xml:space="preserve">or other property </w:t>
      </w:r>
      <w:r>
        <w:t xml:space="preserve">of the </w:t>
      </w:r>
      <w:proofErr w:type="spellStart"/>
      <w:r>
        <w:t>Tollway</w:t>
      </w:r>
      <w:proofErr w:type="spellEnd"/>
      <w:r>
        <w:t xml:space="preserve"> any trash, glass, weeds, garbage or other offensive matter. Any </w:t>
      </w:r>
      <w:r w:rsidR="00E27A8C">
        <w:t>p</w:t>
      </w:r>
      <w:r w:rsidR="005D0A15">
        <w:t>erson</w:t>
      </w:r>
      <w:r>
        <w:t xml:space="preserve"> so offending shall be guilty of a petty offen</w:t>
      </w:r>
      <w:r w:rsidR="00B977F1">
        <w:t>s</w:t>
      </w:r>
      <w:r>
        <w:t>e and shall be fined not less tha</w:t>
      </w:r>
      <w:r w:rsidR="00B977F1">
        <w:t>n</w:t>
      </w:r>
      <w:r>
        <w:t xml:space="preserve"> $5 nor more than $50.  </w:t>
      </w:r>
    </w:p>
    <w:sectPr w:rsidR="00EA461E" w:rsidSect="00EA4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61E"/>
    <w:rsid w:val="000D64DB"/>
    <w:rsid w:val="004E620A"/>
    <w:rsid w:val="004F49B5"/>
    <w:rsid w:val="005D0A15"/>
    <w:rsid w:val="00616DF6"/>
    <w:rsid w:val="00831F82"/>
    <w:rsid w:val="00AB4E98"/>
    <w:rsid w:val="00B977F1"/>
    <w:rsid w:val="00E27A8C"/>
    <w:rsid w:val="00EA461E"/>
    <w:rsid w:val="00E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0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