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35" w:rsidRDefault="00877135" w:rsidP="008771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7135" w:rsidRDefault="00877135" w:rsidP="008771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2520.3</w:t>
      </w:r>
      <w:r w:rsidR="00D924D2">
        <w:rPr>
          <w:b/>
          <w:bCs/>
        </w:rPr>
        <w:t>20</w:t>
      </w:r>
      <w:r>
        <w:rPr>
          <w:b/>
          <w:bCs/>
        </w:rPr>
        <w:t xml:space="preserve">  Restriction on Nature of Use of Tollway</w:t>
      </w:r>
      <w:r>
        <w:t xml:space="preserve"> </w:t>
      </w:r>
    </w:p>
    <w:p w:rsidR="00877135" w:rsidRDefault="00877135" w:rsidP="00877135">
      <w:pPr>
        <w:widowControl w:val="0"/>
        <w:autoSpaceDE w:val="0"/>
        <w:autoSpaceDN w:val="0"/>
        <w:adjustRightInd w:val="0"/>
      </w:pPr>
    </w:p>
    <w:p w:rsidR="00C54C57" w:rsidRDefault="00877135" w:rsidP="008771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</w:t>
      </w:r>
      <w:r w:rsidR="00D47A52">
        <w:t>p</w:t>
      </w:r>
      <w:r w:rsidR="00C54C57">
        <w:t>erson</w:t>
      </w:r>
      <w:r w:rsidR="00A06F42">
        <w:t xml:space="preserve"> </w:t>
      </w:r>
      <w:r>
        <w:t xml:space="preserve">may use the Tollway only as a transportation facility in accordance with the </w:t>
      </w:r>
      <w:r w:rsidR="00D47A52">
        <w:t>r</w:t>
      </w:r>
      <w:r>
        <w:t xml:space="preserve">ules adopted by the Authority pursuant to its powers under Section </w:t>
      </w:r>
      <w:r w:rsidR="00C54C57">
        <w:t>10</w:t>
      </w:r>
      <w:r>
        <w:t xml:space="preserve"> of the Toll Highway Act and shall not use the Tollway or the </w:t>
      </w:r>
      <w:r w:rsidR="00D47A52">
        <w:t>r</w:t>
      </w:r>
      <w:r>
        <w:t>ight-of-</w:t>
      </w:r>
      <w:r w:rsidR="00D47A52">
        <w:t>w</w:t>
      </w:r>
      <w:r>
        <w:t xml:space="preserve">ay for any other purposes.  </w:t>
      </w:r>
    </w:p>
    <w:p w:rsidR="00A06F42" w:rsidRDefault="00A06F42" w:rsidP="00877135">
      <w:pPr>
        <w:widowControl w:val="0"/>
        <w:autoSpaceDE w:val="0"/>
        <w:autoSpaceDN w:val="0"/>
        <w:adjustRightInd w:val="0"/>
        <w:ind w:left="1440" w:hanging="720"/>
      </w:pPr>
    </w:p>
    <w:p w:rsidR="00877135" w:rsidRDefault="00877135" w:rsidP="008771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</w:t>
      </w:r>
      <w:r w:rsidR="00D47A52">
        <w:t>p</w:t>
      </w:r>
      <w:r w:rsidR="00C54C57">
        <w:t>erson</w:t>
      </w:r>
      <w:r>
        <w:t xml:space="preserve"> using any part of the Tollway or </w:t>
      </w:r>
      <w:r w:rsidR="00D47A52">
        <w:t>r</w:t>
      </w:r>
      <w:r>
        <w:t>ight-of-</w:t>
      </w:r>
      <w:r w:rsidR="00D47A52">
        <w:t>w</w:t>
      </w:r>
      <w:r>
        <w:t xml:space="preserve">ay except as provided </w:t>
      </w:r>
      <w:r w:rsidR="00507BCB">
        <w:t xml:space="preserve">in this Part </w:t>
      </w:r>
      <w:r>
        <w:t xml:space="preserve">is guilty of a trespass. </w:t>
      </w:r>
    </w:p>
    <w:p w:rsidR="008B6A30" w:rsidRDefault="008B6A30" w:rsidP="00877135">
      <w:pPr>
        <w:widowControl w:val="0"/>
        <w:autoSpaceDE w:val="0"/>
        <w:autoSpaceDN w:val="0"/>
        <w:adjustRightInd w:val="0"/>
        <w:ind w:left="1440" w:hanging="720"/>
      </w:pPr>
    </w:p>
    <w:p w:rsidR="008B6A30" w:rsidRPr="00D55B37" w:rsidRDefault="008B6A30" w:rsidP="008B6A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</w:t>
      </w:r>
      <w:r w:rsidR="00D47A52">
        <w:t>p</w:t>
      </w:r>
      <w:r>
        <w:t xml:space="preserve">erson who fails to immediately depart from Authority property after being directed to leave by the State Police or the Authority is subject to arrest and/or immediate removal from Authority property. </w:t>
      </w:r>
    </w:p>
    <w:sectPr w:rsidR="008B6A30" w:rsidRPr="00D55B37" w:rsidSect="008771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135"/>
    <w:rsid w:val="004E620A"/>
    <w:rsid w:val="00507BCB"/>
    <w:rsid w:val="00617124"/>
    <w:rsid w:val="00877135"/>
    <w:rsid w:val="008B6A30"/>
    <w:rsid w:val="00A06F42"/>
    <w:rsid w:val="00A97011"/>
    <w:rsid w:val="00C54C57"/>
    <w:rsid w:val="00D47A52"/>
    <w:rsid w:val="00D924D2"/>
    <w:rsid w:val="00DB3D69"/>
    <w:rsid w:val="00E1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4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