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17" w:rsidRDefault="00E25C17" w:rsidP="00E25C17">
      <w:pPr>
        <w:widowControl w:val="0"/>
        <w:autoSpaceDE w:val="0"/>
        <w:autoSpaceDN w:val="0"/>
        <w:adjustRightInd w:val="0"/>
      </w:pPr>
      <w:bookmarkStart w:id="0" w:name="_GoBack"/>
      <w:bookmarkEnd w:id="0"/>
    </w:p>
    <w:p w:rsidR="00E25C17" w:rsidRDefault="00E25C17" w:rsidP="00E25C17">
      <w:pPr>
        <w:widowControl w:val="0"/>
        <w:autoSpaceDE w:val="0"/>
        <w:autoSpaceDN w:val="0"/>
        <w:adjustRightInd w:val="0"/>
      </w:pPr>
      <w:r>
        <w:rPr>
          <w:b/>
          <w:bCs/>
        </w:rPr>
        <w:t>Section 1710.31  Licenses to be Carried by Holder</w:t>
      </w:r>
      <w:r>
        <w:t xml:space="preserve"> </w:t>
      </w:r>
    </w:p>
    <w:p w:rsidR="00E25C17" w:rsidRDefault="00E25C17" w:rsidP="00E25C17">
      <w:pPr>
        <w:widowControl w:val="0"/>
        <w:autoSpaceDE w:val="0"/>
        <w:autoSpaceDN w:val="0"/>
        <w:adjustRightInd w:val="0"/>
      </w:pPr>
    </w:p>
    <w:p w:rsidR="00E25C17" w:rsidRDefault="00E25C17" w:rsidP="00E25C17">
      <w:pPr>
        <w:widowControl w:val="0"/>
        <w:autoSpaceDE w:val="0"/>
        <w:autoSpaceDN w:val="0"/>
        <w:adjustRightInd w:val="0"/>
        <w:ind w:left="1440" w:hanging="720"/>
      </w:pPr>
      <w:r>
        <w:t>a)</w:t>
      </w:r>
      <w:r>
        <w:tab/>
        <w:t xml:space="preserve">Each vehicle operator under authority of a relocator's license must carry a copy of the license in its cab.  The copy shall be presented to any investigator or enforcement officer of the Commission on request. </w:t>
      </w:r>
    </w:p>
    <w:p w:rsidR="00E25C17" w:rsidRDefault="00E25C17" w:rsidP="00E25C17">
      <w:pPr>
        <w:widowControl w:val="0"/>
        <w:autoSpaceDE w:val="0"/>
        <w:autoSpaceDN w:val="0"/>
        <w:adjustRightInd w:val="0"/>
        <w:ind w:left="1440" w:hanging="720"/>
      </w:pPr>
      <w:r>
        <w:t>b)</w:t>
      </w:r>
      <w:r>
        <w:tab/>
        <w:t xml:space="preserve">Each operator and dispatcher must carry the operator's or dispatcher's license issued to him at all times while on duty.  The license shall be presented to any investigator or enforcement officer of the Commission on request. </w:t>
      </w:r>
    </w:p>
    <w:p w:rsidR="00E25C17" w:rsidRDefault="00E25C17" w:rsidP="00E25C17">
      <w:pPr>
        <w:widowControl w:val="0"/>
        <w:autoSpaceDE w:val="0"/>
        <w:autoSpaceDN w:val="0"/>
        <w:adjustRightInd w:val="0"/>
        <w:ind w:left="1440" w:hanging="720"/>
      </w:pPr>
    </w:p>
    <w:p w:rsidR="00E25C17" w:rsidRDefault="00E25C17" w:rsidP="00E25C17">
      <w:pPr>
        <w:widowControl w:val="0"/>
        <w:autoSpaceDE w:val="0"/>
        <w:autoSpaceDN w:val="0"/>
        <w:adjustRightInd w:val="0"/>
        <w:ind w:left="1440" w:hanging="720"/>
      </w:pPr>
      <w:r>
        <w:t xml:space="preserve">(Source:  Amended at 22 Ill. Reg. 16200, effective August 31, 1998) </w:t>
      </w:r>
    </w:p>
    <w:sectPr w:rsidR="00E25C17" w:rsidSect="00E25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C17"/>
    <w:rsid w:val="00133CF6"/>
    <w:rsid w:val="00134767"/>
    <w:rsid w:val="004E620A"/>
    <w:rsid w:val="006A4E35"/>
    <w:rsid w:val="00E2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