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A87" w:rsidRDefault="009A1A87" w:rsidP="009A1A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1A87" w:rsidRDefault="009A1A87" w:rsidP="009A1A87">
      <w:pPr>
        <w:widowControl w:val="0"/>
        <w:autoSpaceDE w:val="0"/>
        <w:autoSpaceDN w:val="0"/>
        <w:adjustRightInd w:val="0"/>
        <w:jc w:val="center"/>
      </w:pPr>
      <w:r>
        <w:t>PART 1560</w:t>
      </w:r>
    </w:p>
    <w:p w:rsidR="009A1A87" w:rsidRDefault="009A1A87" w:rsidP="009A1A87">
      <w:pPr>
        <w:widowControl w:val="0"/>
        <w:autoSpaceDE w:val="0"/>
        <w:autoSpaceDN w:val="0"/>
        <w:adjustRightInd w:val="0"/>
        <w:jc w:val="center"/>
      </w:pPr>
      <w:r>
        <w:t>SMOKING REGULATIONS IN RAILROAD PASSENGER STATIONS</w:t>
      </w:r>
    </w:p>
    <w:p w:rsidR="009A1A87" w:rsidRDefault="009A1A87" w:rsidP="009A1A87">
      <w:pPr>
        <w:widowControl w:val="0"/>
        <w:autoSpaceDE w:val="0"/>
        <w:autoSpaceDN w:val="0"/>
        <w:adjustRightInd w:val="0"/>
        <w:jc w:val="center"/>
      </w:pPr>
      <w:r>
        <w:t>(REPEALED)</w:t>
      </w:r>
    </w:p>
    <w:p w:rsidR="009A1A87" w:rsidRDefault="009A1A87" w:rsidP="009A1A87">
      <w:pPr>
        <w:widowControl w:val="0"/>
        <w:autoSpaceDE w:val="0"/>
        <w:autoSpaceDN w:val="0"/>
        <w:adjustRightInd w:val="0"/>
      </w:pPr>
    </w:p>
    <w:sectPr w:rsidR="009A1A87" w:rsidSect="009A1A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1A87"/>
    <w:rsid w:val="00216F90"/>
    <w:rsid w:val="004E620A"/>
    <w:rsid w:val="004F7D48"/>
    <w:rsid w:val="009A1A87"/>
    <w:rsid w:val="00E5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1560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1560</dc:title>
  <dc:subject/>
  <dc:creator>Illinois General Assembly</dc:creator>
  <cp:keywords/>
  <dc:description/>
  <cp:lastModifiedBy>Roberts, John</cp:lastModifiedBy>
  <cp:revision>3</cp:revision>
  <dcterms:created xsi:type="dcterms:W3CDTF">2012-06-22T00:27:00Z</dcterms:created>
  <dcterms:modified xsi:type="dcterms:W3CDTF">2012-06-22T00:27:00Z</dcterms:modified>
</cp:coreProperties>
</file>