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2B" w:rsidRDefault="0015032B" w:rsidP="0015032B">
      <w:pPr>
        <w:rPr>
          <w:b/>
        </w:rPr>
      </w:pPr>
    </w:p>
    <w:p w:rsidR="0015032B" w:rsidRPr="000C0AFD" w:rsidRDefault="0015032B" w:rsidP="0015032B">
      <w:pPr>
        <w:rPr>
          <w:b/>
        </w:rPr>
      </w:pPr>
      <w:r>
        <w:rPr>
          <w:b/>
        </w:rPr>
        <w:t xml:space="preserve">Section 1480.391 </w:t>
      </w:r>
      <w:r w:rsidRPr="000C0AFD">
        <w:rPr>
          <w:b/>
        </w:rPr>
        <w:t xml:space="preserve"> </w:t>
      </w:r>
      <w:r>
        <w:rPr>
          <w:b/>
        </w:rPr>
        <w:t>Suspension or Revocation of Remote Storage Location Registrations</w:t>
      </w:r>
    </w:p>
    <w:p w:rsidR="0015032B" w:rsidRDefault="0015032B" w:rsidP="0015032B"/>
    <w:p w:rsidR="0015032B" w:rsidRDefault="0015032B" w:rsidP="00157659">
      <w:r>
        <w:t>The Commission may suspend, revoke or take any other disciplinary action consistent with the Act with respect to any holder of a remote storage location registration for failure to file proof of insurance or any other violation of the Act or this Part.</w:t>
      </w:r>
    </w:p>
    <w:p w:rsidR="000174EB" w:rsidRDefault="000174EB" w:rsidP="00157659"/>
    <w:p w:rsidR="0015032B" w:rsidRPr="00D55B37" w:rsidRDefault="0015032B" w:rsidP="00157659">
      <w:pPr>
        <w:pStyle w:val="JCARSourceNote"/>
        <w:ind w:firstLine="720"/>
      </w:pPr>
      <w:r w:rsidRPr="00D55B37">
        <w:t xml:space="preserve">(Source:  Added at </w:t>
      </w:r>
      <w:r>
        <w:t>3</w:t>
      </w:r>
      <w:r w:rsidR="0013074F">
        <w:t>8</w:t>
      </w:r>
      <w:r w:rsidRPr="00D55B37">
        <w:t xml:space="preserve"> Ill. Reg. </w:t>
      </w:r>
      <w:r w:rsidR="00AE436B">
        <w:t>5821</w:t>
      </w:r>
      <w:r w:rsidRPr="00D55B37">
        <w:t xml:space="preserve">, effective </w:t>
      </w:r>
      <w:bookmarkStart w:id="0" w:name="_GoBack"/>
      <w:r w:rsidR="00AE436B">
        <w:t>March 14, 2014</w:t>
      </w:r>
      <w:bookmarkEnd w:id="0"/>
      <w:r w:rsidRPr="00D55B37">
        <w:t>)</w:t>
      </w:r>
    </w:p>
    <w:sectPr w:rsidR="0015032B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B3" w:rsidRDefault="00150EB3">
      <w:r>
        <w:separator/>
      </w:r>
    </w:p>
  </w:endnote>
  <w:endnote w:type="continuationSeparator" w:id="0">
    <w:p w:rsidR="00150EB3" w:rsidRDefault="0015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B3" w:rsidRDefault="00150EB3">
      <w:r>
        <w:separator/>
      </w:r>
    </w:p>
  </w:footnote>
  <w:footnote w:type="continuationSeparator" w:id="0">
    <w:p w:rsidR="00150EB3" w:rsidRDefault="00150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B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74F"/>
    <w:rsid w:val="001328A0"/>
    <w:rsid w:val="0014104E"/>
    <w:rsid w:val="001433F3"/>
    <w:rsid w:val="00145C78"/>
    <w:rsid w:val="00146F30"/>
    <w:rsid w:val="00146FFB"/>
    <w:rsid w:val="0015032B"/>
    <w:rsid w:val="0015097E"/>
    <w:rsid w:val="00150EB3"/>
    <w:rsid w:val="0015246A"/>
    <w:rsid w:val="00153DEA"/>
    <w:rsid w:val="00154F65"/>
    <w:rsid w:val="00155217"/>
    <w:rsid w:val="00155905"/>
    <w:rsid w:val="00157659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630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36B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5E3C4B-B407-45F9-BAE4-8A03B53F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3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