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28" w:rsidRDefault="00B06B28" w:rsidP="00B06B28">
      <w:pPr>
        <w:widowControl w:val="0"/>
        <w:autoSpaceDE w:val="0"/>
        <w:autoSpaceDN w:val="0"/>
        <w:adjustRightInd w:val="0"/>
      </w:pPr>
      <w:bookmarkStart w:id="0" w:name="_GoBack"/>
      <w:bookmarkEnd w:id="0"/>
    </w:p>
    <w:p w:rsidR="00B06B28" w:rsidRDefault="00B06B28" w:rsidP="00B06B28">
      <w:pPr>
        <w:widowControl w:val="0"/>
        <w:autoSpaceDE w:val="0"/>
        <w:autoSpaceDN w:val="0"/>
        <w:adjustRightInd w:val="0"/>
      </w:pPr>
      <w:r>
        <w:rPr>
          <w:b/>
          <w:bCs/>
        </w:rPr>
        <w:t>Section 1457.150  Shipper Valuation Coverage</w:t>
      </w:r>
      <w:r>
        <w:t xml:space="preserve"> </w:t>
      </w:r>
    </w:p>
    <w:p w:rsidR="00B06B28" w:rsidRDefault="00B06B28" w:rsidP="00B06B28">
      <w:pPr>
        <w:widowControl w:val="0"/>
        <w:autoSpaceDE w:val="0"/>
        <w:autoSpaceDN w:val="0"/>
        <w:adjustRightInd w:val="0"/>
      </w:pPr>
    </w:p>
    <w:p w:rsidR="00B06B28" w:rsidRDefault="00B06B28" w:rsidP="00B06B28">
      <w:pPr>
        <w:widowControl w:val="0"/>
        <w:autoSpaceDE w:val="0"/>
        <w:autoSpaceDN w:val="0"/>
        <w:adjustRightInd w:val="0"/>
        <w:ind w:left="1440" w:hanging="720"/>
      </w:pPr>
      <w:r>
        <w:t>a)</w:t>
      </w:r>
      <w:r>
        <w:tab/>
        <w:t xml:space="preserve">A household goods carrier's liability for loss or damage in the absence of a shipper's release, except as provided in subsection (b) is limited to the greater of: </w:t>
      </w:r>
    </w:p>
    <w:p w:rsidR="00852CC4" w:rsidRDefault="00852CC4" w:rsidP="00B06B28">
      <w:pPr>
        <w:widowControl w:val="0"/>
        <w:autoSpaceDE w:val="0"/>
        <w:autoSpaceDN w:val="0"/>
        <w:adjustRightInd w:val="0"/>
        <w:ind w:left="1440" w:hanging="720"/>
      </w:pPr>
    </w:p>
    <w:p w:rsidR="00B06B28" w:rsidRDefault="00B06B28" w:rsidP="00B06B28">
      <w:pPr>
        <w:widowControl w:val="0"/>
        <w:autoSpaceDE w:val="0"/>
        <w:autoSpaceDN w:val="0"/>
        <w:adjustRightInd w:val="0"/>
        <w:ind w:left="2160" w:hanging="720"/>
      </w:pPr>
      <w:r>
        <w:t>1)</w:t>
      </w:r>
      <w:r>
        <w:tab/>
        <w:t xml:space="preserve">Two dollars per pound per shipment times the weight of the shipment in pounds; or </w:t>
      </w:r>
    </w:p>
    <w:p w:rsidR="00884757" w:rsidRDefault="00884757" w:rsidP="00B06B28">
      <w:pPr>
        <w:widowControl w:val="0"/>
        <w:autoSpaceDE w:val="0"/>
        <w:autoSpaceDN w:val="0"/>
        <w:adjustRightInd w:val="0"/>
        <w:ind w:left="2160" w:hanging="720"/>
      </w:pPr>
    </w:p>
    <w:p w:rsidR="00B06B28" w:rsidRDefault="00B06B28" w:rsidP="00B06B28">
      <w:pPr>
        <w:widowControl w:val="0"/>
        <w:autoSpaceDE w:val="0"/>
        <w:autoSpaceDN w:val="0"/>
        <w:adjustRightInd w:val="0"/>
        <w:ind w:left="2160" w:hanging="720"/>
      </w:pPr>
      <w:r>
        <w:t>2)</w:t>
      </w:r>
      <w:r>
        <w:tab/>
        <w:t xml:space="preserve">The lump sum value declared in writing by the shipper. </w:t>
      </w:r>
    </w:p>
    <w:p w:rsidR="00852CC4" w:rsidRDefault="00852CC4" w:rsidP="00B06B28">
      <w:pPr>
        <w:widowControl w:val="0"/>
        <w:autoSpaceDE w:val="0"/>
        <w:autoSpaceDN w:val="0"/>
        <w:adjustRightInd w:val="0"/>
        <w:ind w:left="2160" w:hanging="720"/>
      </w:pPr>
    </w:p>
    <w:p w:rsidR="00B06B28" w:rsidRDefault="00B06B28" w:rsidP="00B06B28">
      <w:pPr>
        <w:widowControl w:val="0"/>
        <w:autoSpaceDE w:val="0"/>
        <w:autoSpaceDN w:val="0"/>
        <w:adjustRightInd w:val="0"/>
        <w:ind w:left="1440" w:hanging="720"/>
      </w:pPr>
      <w:r>
        <w:t>b)</w:t>
      </w:r>
      <w:r>
        <w:tab/>
        <w:t xml:space="preserve">The shipper, by his or her own handwriting,  may agree to have a shipment valued for loss or damage  purposes at 30 cents per pound per article.   To release the shipment at 30 cents per pound per article, the shipper must insert the words </w:t>
      </w:r>
      <w:r w:rsidR="008611EF">
        <w:t>"</w:t>
      </w:r>
      <w:r>
        <w:t>30 cents per pound per article</w:t>
      </w:r>
      <w:r w:rsidR="008611EF">
        <w:t>"</w:t>
      </w:r>
      <w:r>
        <w:t xml:space="preserve"> and his or her signature on the bill of lading. </w:t>
      </w:r>
    </w:p>
    <w:p w:rsidR="008611EF" w:rsidRDefault="008611EF" w:rsidP="00B06B28">
      <w:pPr>
        <w:widowControl w:val="0"/>
        <w:autoSpaceDE w:val="0"/>
        <w:autoSpaceDN w:val="0"/>
        <w:adjustRightInd w:val="0"/>
        <w:ind w:left="1440" w:hanging="720"/>
      </w:pPr>
    </w:p>
    <w:p w:rsidR="008611EF" w:rsidRPr="00D55B37" w:rsidRDefault="008611EF">
      <w:pPr>
        <w:pStyle w:val="JCARSourceNote"/>
        <w:ind w:left="720"/>
      </w:pPr>
      <w:r w:rsidRPr="00D55B37">
        <w:t xml:space="preserve">(Source:  </w:t>
      </w:r>
      <w:r>
        <w:t>Amended</w:t>
      </w:r>
      <w:r w:rsidRPr="00D55B37">
        <w:t xml:space="preserve"> at </w:t>
      </w:r>
      <w:r>
        <w:t>3</w:t>
      </w:r>
      <w:r w:rsidR="004D1B7A">
        <w:t>1</w:t>
      </w:r>
      <w:r>
        <w:t xml:space="preserve"> I</w:t>
      </w:r>
      <w:r w:rsidRPr="00D55B37">
        <w:t xml:space="preserve">ll. Reg. </w:t>
      </w:r>
      <w:r w:rsidR="00D9768B">
        <w:t>3156</w:t>
      </w:r>
      <w:r w:rsidRPr="00D55B37">
        <w:t xml:space="preserve">, effective </w:t>
      </w:r>
      <w:r w:rsidR="00D9768B">
        <w:t>March 1, 2007</w:t>
      </w:r>
      <w:r w:rsidRPr="00D55B37">
        <w:t>)</w:t>
      </w:r>
    </w:p>
    <w:sectPr w:rsidR="008611EF" w:rsidRPr="00D55B37" w:rsidSect="00B06B2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6B28"/>
    <w:rsid w:val="004D1B7A"/>
    <w:rsid w:val="004E620A"/>
    <w:rsid w:val="00852CC4"/>
    <w:rsid w:val="008611EF"/>
    <w:rsid w:val="00884757"/>
    <w:rsid w:val="00B06B28"/>
    <w:rsid w:val="00B072DB"/>
    <w:rsid w:val="00D612CC"/>
    <w:rsid w:val="00D9768B"/>
    <w:rsid w:val="00E56193"/>
    <w:rsid w:val="00FD0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611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61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2012-06-22T00:16:00Z</dcterms:created>
  <dcterms:modified xsi:type="dcterms:W3CDTF">2012-06-22T00:16:00Z</dcterms:modified>
</cp:coreProperties>
</file>