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E6" w:rsidRDefault="003602E6" w:rsidP="00360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2E6" w:rsidRDefault="003602E6" w:rsidP="003602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1308.10  Unlawful Operations</w:t>
      </w:r>
      <w:r>
        <w:t xml:space="preserve"> </w:t>
      </w:r>
    </w:p>
    <w:p w:rsidR="003602E6" w:rsidRDefault="003602E6" w:rsidP="003602E6">
      <w:pPr>
        <w:widowControl w:val="0"/>
        <w:autoSpaceDE w:val="0"/>
        <w:autoSpaceDN w:val="0"/>
        <w:adjustRightInd w:val="0"/>
      </w:pPr>
    </w:p>
    <w:p w:rsidR="003602E6" w:rsidRDefault="003602E6" w:rsidP="003602E6">
      <w:pPr>
        <w:widowControl w:val="0"/>
        <w:autoSpaceDE w:val="0"/>
        <w:autoSpaceDN w:val="0"/>
        <w:adjustRightInd w:val="0"/>
      </w:pPr>
      <w:r>
        <w:t>The enumeration of violations in this Part does not constitute an exhaustive listing of all violations of the Illinois Commercial Transportation Law (Law</w:t>
      </w:r>
      <w:r w:rsidR="0053699C">
        <w:t>) (Ill. Rev. Stat. 1989, ch. 95½</w:t>
      </w:r>
      <w:r>
        <w:t xml:space="preserve">, par. 18c-1101 et seq.) or any individual section thereof. </w:t>
      </w:r>
    </w:p>
    <w:sectPr w:rsidR="003602E6" w:rsidSect="00360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547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2E6"/>
    <w:rsid w:val="001F1481"/>
    <w:rsid w:val="003602E6"/>
    <w:rsid w:val="004E620A"/>
    <w:rsid w:val="0053699C"/>
    <w:rsid w:val="00823066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3699C"/>
    <w:pPr>
      <w:ind w:left="720" w:hanging="360"/>
    </w:pPr>
  </w:style>
  <w:style w:type="paragraph" w:styleId="ListBullet">
    <w:name w:val="List Bullet"/>
    <w:basedOn w:val="Normal"/>
    <w:autoRedefine/>
    <w:rsid w:val="0053699C"/>
    <w:pPr>
      <w:numPr>
        <w:numId w:val="2"/>
      </w:numPr>
    </w:pPr>
  </w:style>
  <w:style w:type="paragraph" w:styleId="BodyText">
    <w:name w:val="Body Text"/>
    <w:basedOn w:val="Normal"/>
    <w:rsid w:val="0053699C"/>
    <w:pPr>
      <w:spacing w:after="120"/>
    </w:pPr>
  </w:style>
  <w:style w:type="paragraph" w:styleId="BodyTextIndent">
    <w:name w:val="Body Text Indent"/>
    <w:basedOn w:val="Normal"/>
    <w:rsid w:val="0053699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3699C"/>
    <w:pPr>
      <w:ind w:left="720" w:hanging="360"/>
    </w:pPr>
  </w:style>
  <w:style w:type="paragraph" w:styleId="ListBullet">
    <w:name w:val="List Bullet"/>
    <w:basedOn w:val="Normal"/>
    <w:autoRedefine/>
    <w:rsid w:val="0053699C"/>
    <w:pPr>
      <w:numPr>
        <w:numId w:val="2"/>
      </w:numPr>
    </w:pPr>
  </w:style>
  <w:style w:type="paragraph" w:styleId="BodyText">
    <w:name w:val="Body Text"/>
    <w:basedOn w:val="Normal"/>
    <w:rsid w:val="0053699C"/>
    <w:pPr>
      <w:spacing w:after="120"/>
    </w:pPr>
  </w:style>
  <w:style w:type="paragraph" w:styleId="BodyTextIndent">
    <w:name w:val="Body Text Indent"/>
    <w:basedOn w:val="Normal"/>
    <w:rsid w:val="0053699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1308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1308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