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5EB" w:rsidRDefault="00C560CA" w:rsidP="003845EB">
      <w:pPr>
        <w:widowControl w:val="0"/>
        <w:autoSpaceDE w:val="0"/>
        <w:autoSpaceDN w:val="0"/>
        <w:adjustRightInd w:val="0"/>
      </w:pPr>
      <w:bookmarkStart w:id="0" w:name="_GoBack"/>
      <w:bookmarkEnd w:id="0"/>
      <w:r>
        <w:br w:type="page"/>
      </w:r>
      <w:r w:rsidR="003845EB">
        <w:rPr>
          <w:b/>
          <w:bCs/>
        </w:rPr>
        <w:t xml:space="preserve">Section 1225.EXHIBIT A </w:t>
      </w:r>
      <w:r>
        <w:rPr>
          <w:b/>
          <w:bCs/>
        </w:rPr>
        <w:t xml:space="preserve"> </w:t>
      </w:r>
      <w:r w:rsidR="003845EB">
        <w:rPr>
          <w:b/>
          <w:bCs/>
        </w:rPr>
        <w:t xml:space="preserve"> Notice of Increased Fares for Regular Route Service</w:t>
      </w:r>
      <w:r w:rsidR="003845EB">
        <w:t xml:space="preserve"> </w:t>
      </w:r>
    </w:p>
    <w:p w:rsidR="003845EB" w:rsidRDefault="003845EB" w:rsidP="003845EB">
      <w:pPr>
        <w:widowControl w:val="0"/>
        <w:autoSpaceDE w:val="0"/>
        <w:autoSpaceDN w:val="0"/>
        <w:adjustRightInd w:val="0"/>
      </w:pPr>
    </w:p>
    <w:p w:rsidR="003845EB" w:rsidRDefault="003845EB" w:rsidP="003845EB">
      <w:pPr>
        <w:widowControl w:val="0"/>
        <w:autoSpaceDE w:val="0"/>
        <w:autoSpaceDN w:val="0"/>
        <w:adjustRightInd w:val="0"/>
        <w:jc w:val="center"/>
      </w:pPr>
      <w:r>
        <w:t>NOTICE OF INCREASED FARES FOR REGULAR ROUTE SERVICE</w:t>
      </w:r>
    </w:p>
    <w:p w:rsidR="00C560CA" w:rsidRDefault="00C560CA" w:rsidP="003845EB">
      <w:pPr>
        <w:widowControl w:val="0"/>
        <w:autoSpaceDE w:val="0"/>
        <w:autoSpaceDN w:val="0"/>
        <w:adjustRightInd w:val="0"/>
        <w:jc w:val="center"/>
      </w:pPr>
    </w:p>
    <w:p w:rsidR="003845EB" w:rsidRDefault="003845EB" w:rsidP="003845EB">
      <w:pPr>
        <w:widowControl w:val="0"/>
        <w:autoSpaceDE w:val="0"/>
        <w:autoSpaceDN w:val="0"/>
        <w:adjustRightInd w:val="0"/>
        <w:jc w:val="center"/>
      </w:pPr>
      <w:r>
        <w:t>(Name of carrier)</w:t>
      </w:r>
    </w:p>
    <w:p w:rsidR="00C560CA" w:rsidRDefault="00C560CA" w:rsidP="003845EB">
      <w:pPr>
        <w:widowControl w:val="0"/>
        <w:autoSpaceDE w:val="0"/>
        <w:autoSpaceDN w:val="0"/>
        <w:adjustRightInd w:val="0"/>
        <w:jc w:val="center"/>
      </w:pPr>
    </w:p>
    <w:p w:rsidR="003845EB" w:rsidRDefault="003845EB" w:rsidP="003845EB">
      <w:pPr>
        <w:widowControl w:val="0"/>
        <w:autoSpaceDE w:val="0"/>
        <w:autoSpaceDN w:val="0"/>
        <w:adjustRightInd w:val="0"/>
      </w:pPr>
      <w:r>
        <w:t xml:space="preserve">This carrier has filed tariffs with the Illinois Commerce Commission proposing increases in fares effective (Date) for (Here, describe briefly the kind of transportation, the points or localities affected, and the increase proposed.) </w:t>
      </w:r>
    </w:p>
    <w:p w:rsidR="00C560CA" w:rsidRDefault="00C560CA" w:rsidP="003845EB">
      <w:pPr>
        <w:widowControl w:val="0"/>
        <w:autoSpaceDE w:val="0"/>
        <w:autoSpaceDN w:val="0"/>
        <w:adjustRightInd w:val="0"/>
      </w:pPr>
    </w:p>
    <w:p w:rsidR="003845EB" w:rsidRDefault="003845EB" w:rsidP="003845EB">
      <w:pPr>
        <w:widowControl w:val="0"/>
        <w:autoSpaceDE w:val="0"/>
        <w:autoSpaceDN w:val="0"/>
        <w:adjustRightInd w:val="0"/>
      </w:pPr>
      <w:r>
        <w:t xml:space="preserve">Street Address:   </w:t>
      </w:r>
    </w:p>
    <w:p w:rsidR="00C560CA" w:rsidRDefault="00C560CA" w:rsidP="003845EB">
      <w:pPr>
        <w:widowControl w:val="0"/>
        <w:autoSpaceDE w:val="0"/>
        <w:autoSpaceDN w:val="0"/>
        <w:adjustRightInd w:val="0"/>
      </w:pPr>
    </w:p>
    <w:p w:rsidR="003845EB" w:rsidRDefault="003845EB" w:rsidP="003845EB">
      <w:pPr>
        <w:widowControl w:val="0"/>
        <w:autoSpaceDE w:val="0"/>
        <w:autoSpaceDN w:val="0"/>
        <w:adjustRightInd w:val="0"/>
      </w:pPr>
      <w:r>
        <w:t xml:space="preserve">City, State and Zip </w:t>
      </w:r>
    </w:p>
    <w:p w:rsidR="00C560CA" w:rsidRDefault="00C560CA" w:rsidP="003845EB">
      <w:pPr>
        <w:widowControl w:val="0"/>
        <w:autoSpaceDE w:val="0"/>
        <w:autoSpaceDN w:val="0"/>
        <w:adjustRightInd w:val="0"/>
      </w:pPr>
    </w:p>
    <w:p w:rsidR="00C560CA" w:rsidRDefault="003845EB" w:rsidP="003845EB">
      <w:pPr>
        <w:widowControl w:val="0"/>
        <w:autoSpaceDE w:val="0"/>
        <w:autoSpaceDN w:val="0"/>
        <w:adjustRightInd w:val="0"/>
      </w:pPr>
      <w:r>
        <w:t xml:space="preserve">Telephone Number:  </w:t>
      </w:r>
    </w:p>
    <w:p w:rsidR="003845EB" w:rsidRDefault="003845EB" w:rsidP="003845EB">
      <w:pPr>
        <w:widowControl w:val="0"/>
        <w:autoSpaceDE w:val="0"/>
        <w:autoSpaceDN w:val="0"/>
        <w:adjustRightInd w:val="0"/>
      </w:pPr>
      <w:r>
        <w:t xml:space="preserve"> </w:t>
      </w:r>
    </w:p>
    <w:p w:rsidR="003845EB" w:rsidRDefault="003845EB" w:rsidP="003845EB">
      <w:pPr>
        <w:widowControl w:val="0"/>
        <w:autoSpaceDE w:val="0"/>
        <w:autoSpaceDN w:val="0"/>
        <w:adjustRightInd w:val="0"/>
      </w:pPr>
      <w:r>
        <w:t xml:space="preserve">Anyone may protest the increase by writing to the Illinois Commerce Commission, Transportation Division, 527 East Capitol Avenue, Springfield, Illinois 62706.  The protest should include the reasons you object to the increase and should be mailed (here, show "in time to reach the Commission 20 days before the effective date shown above", unless the increase has been filed on less than 30 days' notice by a motor carrier.  If the latter, show "as soon as possible.") </w:t>
      </w:r>
    </w:p>
    <w:p w:rsidR="00C560CA" w:rsidRDefault="00C560CA" w:rsidP="003845EB">
      <w:pPr>
        <w:widowControl w:val="0"/>
        <w:autoSpaceDE w:val="0"/>
        <w:autoSpaceDN w:val="0"/>
        <w:adjustRightInd w:val="0"/>
      </w:pPr>
    </w:p>
    <w:p w:rsidR="003845EB" w:rsidRDefault="003845EB" w:rsidP="003845EB">
      <w:pPr>
        <w:widowControl w:val="0"/>
        <w:autoSpaceDE w:val="0"/>
        <w:autoSpaceDN w:val="0"/>
        <w:adjustRightInd w:val="0"/>
      </w:pPr>
      <w:r>
        <w:t xml:space="preserve">At the same time the protest is sent to the Commission a copy must also be sent to this carrier's general office.  (Here, show the street address, city, state, zip code and telephone number of the carrier's general office.) </w:t>
      </w:r>
    </w:p>
    <w:sectPr w:rsidR="003845EB" w:rsidSect="003845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45EB"/>
    <w:rsid w:val="003845EB"/>
    <w:rsid w:val="004E620A"/>
    <w:rsid w:val="005720AD"/>
    <w:rsid w:val="009C708D"/>
    <w:rsid w:val="00C00EC6"/>
    <w:rsid w:val="00C5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