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31" w:rsidRDefault="0095314C" w:rsidP="0072773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>
        <w:rPr>
          <w:b/>
          <w:bCs/>
        </w:rPr>
        <w:lastRenderedPageBreak/>
        <w:t xml:space="preserve">Section 1225.TABLE C   </w:t>
      </w:r>
      <w:r w:rsidR="00727731">
        <w:rPr>
          <w:b/>
          <w:bCs/>
        </w:rPr>
        <w:t>Abbreviations</w:t>
      </w:r>
      <w:r w:rsidR="00727731">
        <w:t xml:space="preserve"> </w:t>
      </w:r>
    </w:p>
    <w:p w:rsidR="00727731" w:rsidRDefault="00727731" w:rsidP="00727731">
      <w:pPr>
        <w:widowControl w:val="0"/>
        <w:autoSpaceDE w:val="0"/>
        <w:autoSpaceDN w:val="0"/>
        <w:adjustRightInd w:val="0"/>
      </w:pPr>
    </w:p>
    <w:p w:rsidR="00727731" w:rsidRDefault="00727731" w:rsidP="00727731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dotted" w:sz="60" w:space="6" w:color="auto"/>
          <w:bottom w:val="dashSmallGap" w:sz="52" w:space="0" w:color="auto"/>
          <w:right w:val="none" w:sz="2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1"/>
        <w:gridCol w:w="6327"/>
      </w:tblGrid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ABBREVIATION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EXPLANATION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&amp;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and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AFB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95314C">
            <w:pPr>
              <w:widowControl w:val="0"/>
              <w:autoSpaceDE w:val="0"/>
              <w:autoSpaceDN w:val="0"/>
              <w:adjustRightInd w:val="0"/>
            </w:pPr>
            <w:r>
              <w:t>Air Force Base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a.m. or A.M.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ante meridiem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Ave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Avenue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Blvd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Boulevard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Bldg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Building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br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branch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Bros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Brothers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95314C" w:rsidP="00727731">
            <w:pPr>
              <w:widowControl w:val="0"/>
              <w:autoSpaceDE w:val="0"/>
              <w:autoSpaceDN w:val="0"/>
              <w:adjustRightInd w:val="0"/>
            </w:pPr>
            <w:r>
              <w:t>¢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cents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CFR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Code of Federal Regulations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Co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Company or County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Corp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Corporation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cu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cubic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cwt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100 pounds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Cy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County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d/b/a/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doing business as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95314C" w:rsidP="00727731">
            <w:pPr>
              <w:widowControl w:val="0"/>
              <w:autoSpaceDE w:val="0"/>
              <w:autoSpaceDN w:val="0"/>
              <w:adjustRightInd w:val="0"/>
            </w:pPr>
            <w:r>
              <w:t>dollars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E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East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etc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et cetera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e.g.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for example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Ft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Fort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ft or '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foot, feet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gal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gallon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i.e.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that is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IL.A.C.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Illinois Administrative Code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ILL.C.C.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Illinois Commerce Commission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in or "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inch, inches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Inc.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Incorporated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Jct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Junction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lb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pound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Ltd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Limited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M.F.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Motor Freight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mfg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manufacturing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Mt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Mount, Mountain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N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North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No.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Number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oz.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ounce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%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percent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p.m. or P.M.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post meridiem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PO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Post Office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Rd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Road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RR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Rural route or Railroad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S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South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St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Street or Saint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US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United States</w:t>
            </w:r>
          </w:p>
        </w:tc>
      </w:tr>
      <w:tr w:rsidR="00727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wt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:rsidR="00727731" w:rsidRDefault="00727731" w:rsidP="00727731">
            <w:pPr>
              <w:widowControl w:val="0"/>
              <w:autoSpaceDE w:val="0"/>
              <w:autoSpaceDN w:val="0"/>
              <w:adjustRightInd w:val="0"/>
            </w:pPr>
            <w:r>
              <w:t>weight</w:t>
            </w:r>
          </w:p>
        </w:tc>
      </w:tr>
    </w:tbl>
    <w:p w:rsidR="00727731" w:rsidRDefault="00727731" w:rsidP="00727731">
      <w:pPr>
        <w:widowControl w:val="0"/>
        <w:autoSpaceDE w:val="0"/>
        <w:autoSpaceDN w:val="0"/>
        <w:adjustRightInd w:val="0"/>
      </w:pPr>
      <w:r>
        <w:t xml:space="preserve"> </w:t>
      </w:r>
    </w:p>
    <w:sectPr w:rsidR="00727731" w:rsidSect="007277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7731"/>
    <w:rsid w:val="003D3698"/>
    <w:rsid w:val="004E620A"/>
    <w:rsid w:val="00725AE9"/>
    <w:rsid w:val="00727731"/>
    <w:rsid w:val="008451AC"/>
    <w:rsid w:val="0095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