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DE" w:rsidRDefault="000313DE" w:rsidP="00031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3DE" w:rsidRDefault="000313DE" w:rsidP="000313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1225.635  Cancellation of Joint Rail Rates, Routes or Surcharges</w:t>
      </w:r>
      <w:r>
        <w:t xml:space="preserve"> </w:t>
      </w:r>
    </w:p>
    <w:p w:rsidR="000313DE" w:rsidRDefault="000313DE" w:rsidP="000313DE">
      <w:pPr>
        <w:widowControl w:val="0"/>
        <w:autoSpaceDE w:val="0"/>
        <w:autoSpaceDN w:val="0"/>
        <w:adjustRightInd w:val="0"/>
      </w:pPr>
    </w:p>
    <w:p w:rsidR="000313DE" w:rsidRDefault="000313DE" w:rsidP="000313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applies only to rail carriers. </w:t>
      </w:r>
    </w:p>
    <w:p w:rsidR="00B01710" w:rsidRDefault="00B01710" w:rsidP="000313DE">
      <w:pPr>
        <w:widowControl w:val="0"/>
        <w:autoSpaceDE w:val="0"/>
        <w:autoSpaceDN w:val="0"/>
        <w:adjustRightInd w:val="0"/>
        <w:ind w:left="1440" w:hanging="720"/>
      </w:pPr>
    </w:p>
    <w:p w:rsidR="000313DE" w:rsidRDefault="000313DE" w:rsidP="000313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Cancellations of joint rates or routes or surcharges to them under the authority of 49 U.S.C. 10705a shall have a statement to that effect in the tariff publication. </w:t>
      </w:r>
    </w:p>
    <w:sectPr w:rsidR="000313DE" w:rsidSect="00031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3DE"/>
    <w:rsid w:val="000313DE"/>
    <w:rsid w:val="00190A02"/>
    <w:rsid w:val="003068EA"/>
    <w:rsid w:val="004E620A"/>
    <w:rsid w:val="0096059D"/>
    <w:rsid w:val="00B0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2012-06-22T00:06:00Z</dcterms:modified>
</cp:coreProperties>
</file>