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DE" w:rsidRDefault="000313DE" w:rsidP="000313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13DE" w:rsidRDefault="000313DE" w:rsidP="000313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1225.635  Cancellation of Joint Rail Rates, Routes or Surcharges</w:t>
      </w:r>
      <w:r>
        <w:t xml:space="preserve"> </w:t>
      </w:r>
    </w:p>
    <w:p w:rsidR="000313DE" w:rsidRDefault="000313DE" w:rsidP="000313DE">
      <w:pPr>
        <w:widowControl w:val="0"/>
        <w:autoSpaceDE w:val="0"/>
        <w:autoSpaceDN w:val="0"/>
        <w:adjustRightInd w:val="0"/>
      </w:pPr>
    </w:p>
    <w:p w:rsidR="000313DE" w:rsidRDefault="000313DE" w:rsidP="000313D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Section applies only to rail carriers. </w:t>
      </w:r>
    </w:p>
    <w:p w:rsidR="00B01710" w:rsidRDefault="00B01710" w:rsidP="000313DE">
      <w:pPr>
        <w:widowControl w:val="0"/>
        <w:autoSpaceDE w:val="0"/>
        <w:autoSpaceDN w:val="0"/>
        <w:adjustRightInd w:val="0"/>
        <w:ind w:left="1440" w:hanging="720"/>
      </w:pPr>
    </w:p>
    <w:p w:rsidR="000313DE" w:rsidRDefault="000313DE" w:rsidP="000313D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Cancellations of joint rates or routes or surcharges to them under the authority of 49 U.S.C. 10705a shall have a statement to that effect in the tariff publication. </w:t>
      </w:r>
    </w:p>
    <w:sectPr w:rsidR="000313DE" w:rsidSect="000313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13DE"/>
    <w:rsid w:val="000313DE"/>
    <w:rsid w:val="00190A02"/>
    <w:rsid w:val="003068EA"/>
    <w:rsid w:val="004E620A"/>
    <w:rsid w:val="0096059D"/>
    <w:rsid w:val="00B0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2012-06-22T00:06:00Z</dcterms:modified>
</cp:coreProperties>
</file>