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CF" w:rsidRDefault="00BD6DCF" w:rsidP="00A315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3159E" w:rsidRDefault="00A3159E" w:rsidP="00A3159E">
      <w:pPr>
        <w:widowControl w:val="0"/>
        <w:autoSpaceDE w:val="0"/>
        <w:autoSpaceDN w:val="0"/>
        <w:adjustRightInd w:val="0"/>
        <w:jc w:val="center"/>
      </w:pPr>
      <w:r>
        <w:t>PART 1080</w:t>
      </w:r>
    </w:p>
    <w:p w:rsidR="00A3159E" w:rsidRDefault="00A3159E" w:rsidP="00A3159E">
      <w:pPr>
        <w:widowControl w:val="0"/>
        <w:autoSpaceDE w:val="0"/>
        <w:autoSpaceDN w:val="0"/>
        <w:adjustRightInd w:val="0"/>
        <w:jc w:val="center"/>
      </w:pPr>
      <w:r>
        <w:t>MOTOR VEHICLES USED IN TRANSPORTING PASSENGERS</w:t>
      </w:r>
    </w:p>
    <w:sectPr w:rsidR="00A3159E" w:rsidSect="00A31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59E"/>
    <w:rsid w:val="00325538"/>
    <w:rsid w:val="004E620A"/>
    <w:rsid w:val="00A3159E"/>
    <w:rsid w:val="00BD6DCF"/>
    <w:rsid w:val="00BE509E"/>
    <w:rsid w:val="00D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1080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1080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