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5BB" w:rsidRDefault="006B15BB" w:rsidP="00D952A0">
      <w:pPr>
        <w:widowControl w:val="0"/>
        <w:autoSpaceDE w:val="0"/>
        <w:autoSpaceDN w:val="0"/>
        <w:adjustRightInd w:val="0"/>
        <w:jc w:val="center"/>
      </w:pPr>
      <w:r>
        <w:t>CHAPTER II:  SECRETARY OF STATE</w:t>
      </w:r>
      <w:bookmarkStart w:id="0" w:name="_GoBack"/>
      <w:bookmarkEnd w:id="0"/>
    </w:p>
    <w:sectPr w:rsidR="006B15BB" w:rsidSect="00E517DA">
      <w:pgSz w:w="12240" w:h="15840"/>
      <w:pgMar w:top="1440" w:right="1440" w:bottom="1440" w:left="1440" w:header="144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7DA" w:rsidRDefault="00E517DA" w:rsidP="00E517DA">
      <w:r>
        <w:separator/>
      </w:r>
    </w:p>
  </w:endnote>
  <w:endnote w:type="continuationSeparator" w:id="0">
    <w:p w:rsidR="00E517DA" w:rsidRDefault="00E517DA" w:rsidP="00E5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7DA" w:rsidRDefault="00E517DA" w:rsidP="00E517DA">
      <w:r>
        <w:separator/>
      </w:r>
    </w:p>
  </w:footnote>
  <w:footnote w:type="continuationSeparator" w:id="0">
    <w:p w:rsidR="00E517DA" w:rsidRDefault="00E517DA" w:rsidP="00E51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15BB"/>
    <w:rsid w:val="006716C1"/>
    <w:rsid w:val="006B15BB"/>
    <w:rsid w:val="009D30F2"/>
    <w:rsid w:val="00BC1393"/>
    <w:rsid w:val="00CF376F"/>
    <w:rsid w:val="00D952A0"/>
    <w:rsid w:val="00E5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865132C-A51C-4270-B199-9A5A70AE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7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7D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17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7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SECRETARY OF STATE</vt:lpstr>
    </vt:vector>
  </TitlesOfParts>
  <Company>state of illinois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SECRETARY OF STATE</dc:title>
  <dc:subject/>
  <dc:creator>LambTR</dc:creator>
  <cp:keywords/>
  <dc:description/>
  <cp:lastModifiedBy>Shipley, Melissa A.</cp:lastModifiedBy>
  <cp:revision>4</cp:revision>
  <dcterms:created xsi:type="dcterms:W3CDTF">2012-06-22T00:00:00Z</dcterms:created>
  <dcterms:modified xsi:type="dcterms:W3CDTF">2021-08-30T20:49:00Z</dcterms:modified>
</cp:coreProperties>
</file>