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39CF9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AF9BE2C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1040.1</w:t>
      </w:r>
      <w:r>
        <w:tab/>
        <w:t>Definitions</w:t>
      </w:r>
    </w:p>
    <w:p w14:paraId="2A015CED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1040.10</w:t>
      </w:r>
      <w:r>
        <w:tab/>
        <w:t xml:space="preserve">Court to Forward Licenses and Reports of Convictions </w:t>
      </w:r>
    </w:p>
    <w:p w14:paraId="1156B9C1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1040.20</w:t>
      </w:r>
      <w:r>
        <w:tab/>
        <w:t xml:space="preserve">Illinois Offense Table </w:t>
      </w:r>
    </w:p>
    <w:p w14:paraId="4720E9CB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1040.25</w:t>
      </w:r>
      <w:r>
        <w:tab/>
        <w:t xml:space="preserve">Suspension or Revocation for Driving Without a Valid Driver's License </w:t>
      </w:r>
    </w:p>
    <w:p w14:paraId="54B5F1ED" w14:textId="77777777" w:rsidR="00BE0BC8" w:rsidRDefault="00BE0BC8" w:rsidP="00B6742B">
      <w:pPr>
        <w:adjustRightInd w:val="0"/>
        <w:ind w:left="1440" w:hanging="1440"/>
      </w:pPr>
      <w:r>
        <w:t>1040.28</w:t>
      </w:r>
      <w:r>
        <w:tab/>
        <w:t>Suspension or Revocation for Traffic Offense Committed by a Person Under the Age of 21 Years After a Prior Suspension Under Part 1040.29</w:t>
      </w:r>
    </w:p>
    <w:p w14:paraId="630F017D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1040.29</w:t>
      </w:r>
      <w:r>
        <w:tab/>
        <w:t xml:space="preserve">Suspension or Revocation for Two or More Traffic Offenses Committed Within 24 Months by a Person Under the Age of 21 </w:t>
      </w:r>
    </w:p>
    <w:p w14:paraId="51B903EE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1040.30</w:t>
      </w:r>
      <w:r>
        <w:tab/>
        <w:t xml:space="preserve">Suspension or Revocation for Three or More Traffic Offenses Committed Within 12 Months </w:t>
      </w:r>
    </w:p>
    <w:p w14:paraId="41D8B467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1040.31</w:t>
      </w:r>
      <w:r>
        <w:tab/>
        <w:t xml:space="preserve">Operating a Motor Vehicle During a Period of Suspension or Revocation </w:t>
      </w:r>
    </w:p>
    <w:p w14:paraId="318D9F52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1040.32</w:t>
      </w:r>
      <w:r>
        <w:tab/>
        <w:t xml:space="preserve">Suspension or Revocation of Driver's Licenses, Permits or Identification Cards Used Fraudulently </w:t>
      </w:r>
    </w:p>
    <w:p w14:paraId="2125E6B5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1040.33</w:t>
      </w:r>
      <w:r>
        <w:tab/>
        <w:t xml:space="preserve">Suspension or Revocation of Driver's Licenses/Permits for Fictitious or Unlawfully Altered Disability License Plate or Parking Decal or Device or Fraudulent Disability License Plate or Parking Decal or Device </w:t>
      </w:r>
    </w:p>
    <w:p w14:paraId="46106008" w14:textId="77777777" w:rsidR="00BE0BC8" w:rsidRDefault="00BE0BC8" w:rsidP="00B6742B">
      <w:pPr>
        <w:adjustRightInd w:val="0"/>
        <w:ind w:left="1440" w:hanging="1440"/>
      </w:pPr>
      <w:r>
        <w:t>1040.34</w:t>
      </w:r>
      <w:r>
        <w:tab/>
        <w:t>Suspension or Revocation for Conviction for Possession/Consumption of Alcohol for Persons Under Age 21</w:t>
      </w:r>
    </w:p>
    <w:p w14:paraId="7D40E82C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1040.35</w:t>
      </w:r>
      <w:r>
        <w:tab/>
        <w:t xml:space="preserve">Administrative Revocation for Commission of an Offense Requiring Mandatory Revocation Upon Conviction, and Suspension or Revocation Based Upon a Local Ordinance Conviction </w:t>
      </w:r>
    </w:p>
    <w:p w14:paraId="3E17D4F3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1040.36</w:t>
      </w:r>
      <w:r>
        <w:tab/>
        <w:t xml:space="preserve">Suspension for Violation of Restrictions on Driver's License </w:t>
      </w:r>
    </w:p>
    <w:p w14:paraId="33513696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1040.37</w:t>
      </w:r>
      <w:r>
        <w:tab/>
        <w:t xml:space="preserve">Suspension for Violation of Restrictions on Instruction Permit </w:t>
      </w:r>
    </w:p>
    <w:p w14:paraId="4DA7D6D5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1040.38</w:t>
      </w:r>
      <w:r>
        <w:tab/>
        <w:t xml:space="preserve">Commission of a Traffic Offense in Another State </w:t>
      </w:r>
    </w:p>
    <w:p w14:paraId="3AE98804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1040.40</w:t>
      </w:r>
      <w:r>
        <w:tab/>
        <w:t xml:space="preserve">Suspension or Revocation for Repeated Convictions or Collisions </w:t>
      </w:r>
    </w:p>
    <w:p w14:paraId="2C13C4BE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1040.41</w:t>
      </w:r>
      <w:r>
        <w:tab/>
        <w:t xml:space="preserve">Suspension of Licenses for Curfew or Night Time Driving Restriction Violations </w:t>
      </w:r>
    </w:p>
    <w:p w14:paraId="0D6F64D9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1040.42</w:t>
      </w:r>
      <w:r>
        <w:tab/>
        <w:t xml:space="preserve">Suspension or Revocation for Fleeing and Eluding </w:t>
      </w:r>
    </w:p>
    <w:p w14:paraId="057C98AD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1040.43</w:t>
      </w:r>
      <w:r>
        <w:tab/>
        <w:t xml:space="preserve">Suspension or Revocation for Illegal Transportation </w:t>
      </w:r>
    </w:p>
    <w:p w14:paraId="17F9CF09" w14:textId="77777777" w:rsidR="00E13955" w:rsidRDefault="00E13955" w:rsidP="00B6742B">
      <w:pPr>
        <w:widowControl w:val="0"/>
        <w:autoSpaceDE w:val="0"/>
        <w:autoSpaceDN w:val="0"/>
        <w:adjustRightInd w:val="0"/>
        <w:ind w:left="1440" w:hanging="1440"/>
      </w:pPr>
      <w:r>
        <w:t>1040.44</w:t>
      </w:r>
      <w:r>
        <w:tab/>
        <w:t>Suspension or Revocation for Violation of Possession of Medical Cannabis in a Motor Vehicle</w:t>
      </w:r>
    </w:p>
    <w:p w14:paraId="658849DC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1040.46</w:t>
      </w:r>
      <w:r>
        <w:tab/>
        <w:t xml:space="preserve">Suspension or Revocation for Personal Injury Suspensions or Revocations </w:t>
      </w:r>
    </w:p>
    <w:p w14:paraId="3886629A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1040.48</w:t>
      </w:r>
      <w:r>
        <w:tab/>
        <w:t>Vehicle Emission Suspensions (Repealed)</w:t>
      </w:r>
    </w:p>
    <w:p w14:paraId="16817415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1040.50</w:t>
      </w:r>
      <w:r>
        <w:tab/>
        <w:t>Occupational Driving Permit</w:t>
      </w:r>
    </w:p>
    <w:p w14:paraId="7F4EFDB3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1040.52</w:t>
      </w:r>
      <w:r>
        <w:tab/>
        <w:t xml:space="preserve">Driver Remedial Education Course </w:t>
      </w:r>
    </w:p>
    <w:p w14:paraId="1467C573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1040.55</w:t>
      </w:r>
      <w:r>
        <w:tab/>
        <w:t xml:space="preserve">Suspension or Revocation for Driver's License Classification Violations </w:t>
      </w:r>
    </w:p>
    <w:p w14:paraId="6C0E8559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1040.60</w:t>
      </w:r>
      <w:r>
        <w:tab/>
        <w:t xml:space="preserve">Release of Information Regarding a Disposition of Court Supervision </w:t>
      </w:r>
    </w:p>
    <w:p w14:paraId="041E867F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1040.65</w:t>
      </w:r>
      <w:r>
        <w:tab/>
        <w:t xml:space="preserve">Offenses Occurring on Military Bases </w:t>
      </w:r>
    </w:p>
    <w:p w14:paraId="221A5DA0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1040.66</w:t>
      </w:r>
      <w:r>
        <w:tab/>
        <w:t xml:space="preserve">Invalidation of a Restricted Driving Permit </w:t>
      </w:r>
    </w:p>
    <w:p w14:paraId="68869266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1040.70</w:t>
      </w:r>
      <w:r>
        <w:tab/>
        <w:t xml:space="preserve">Problem Driver Pointer System </w:t>
      </w:r>
    </w:p>
    <w:p w14:paraId="0DAB33A4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1040.80</w:t>
      </w:r>
      <w:r>
        <w:tab/>
        <w:t xml:space="preserve">Cancellation of Driver's License Upon Issuance of a Disabled Person Identification Card </w:t>
      </w:r>
    </w:p>
    <w:p w14:paraId="7BE8D338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1040.100</w:t>
      </w:r>
      <w:r>
        <w:tab/>
        <w:t xml:space="preserve">Rescissions </w:t>
      </w:r>
    </w:p>
    <w:p w14:paraId="2DFC17D6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1040.101</w:t>
      </w:r>
      <w:r>
        <w:tab/>
        <w:t xml:space="preserve">Reinstatement Fees </w:t>
      </w:r>
    </w:p>
    <w:p w14:paraId="3B2B3666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1040.102</w:t>
      </w:r>
      <w:r>
        <w:tab/>
        <w:t>Bankruptcy Rule for Suspensions, Cancellations, Failure to Pay</w:t>
      </w:r>
      <w:r w:rsidR="00746E49">
        <w:t>, Returned Check</w:t>
      </w:r>
      <w:r>
        <w:t xml:space="preserve"> </w:t>
      </w:r>
      <w:r w:rsidR="00746E49">
        <w:t xml:space="preserve">and Dishonored Electronic Payment </w:t>
      </w:r>
      <w:r>
        <w:t xml:space="preserve">Actions </w:t>
      </w:r>
    </w:p>
    <w:p w14:paraId="03D2AFBD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1040.105</w:t>
      </w:r>
      <w:r>
        <w:tab/>
        <w:t xml:space="preserve">Suspension for Five or More Tollway Violations and/or Evasions </w:t>
      </w:r>
    </w:p>
    <w:p w14:paraId="2D9558B7" w14:textId="67075570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1040.107</w:t>
      </w:r>
      <w:r>
        <w:tab/>
        <w:t xml:space="preserve">Suspension for Violation of Improperly Approaching a Stationary Emergency Vehicle </w:t>
      </w:r>
    </w:p>
    <w:p w14:paraId="557929A3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1040.108</w:t>
      </w:r>
      <w:r>
        <w:tab/>
        <w:t xml:space="preserve">Suspension for Failure to Make Report of Vehicle Accident Violations </w:t>
      </w:r>
    </w:p>
    <w:p w14:paraId="243F4528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1040.109</w:t>
      </w:r>
      <w:r>
        <w:tab/>
        <w:t>Suspension for Two or More Convictions for Railroad Crossing Violations</w:t>
      </w:r>
    </w:p>
    <w:p w14:paraId="2A4CDB6F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1040.110</w:t>
      </w:r>
      <w:r>
        <w:tab/>
        <w:t>Bribery</w:t>
      </w:r>
    </w:p>
    <w:p w14:paraId="618B0B3D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1040.111</w:t>
      </w:r>
      <w:r>
        <w:tab/>
        <w:t>Suspension for Failure to Yield upon Entering a Construction or Maintenance Zone when Workers Are Present</w:t>
      </w:r>
    </w:p>
    <w:p w14:paraId="2E3AFBCD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1040.115</w:t>
      </w:r>
      <w:r>
        <w:tab/>
        <w:t>Suspension for Theft of Motor Fuel</w:t>
      </w:r>
      <w:r w:rsidR="009D3DED">
        <w:t xml:space="preserve"> (Repealed)</w:t>
      </w:r>
    </w:p>
    <w:p w14:paraId="27DABCBE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1040.116</w:t>
      </w:r>
      <w:r>
        <w:tab/>
        <w:t>Discretionary Suspension/Revocation; Committing Perjury; Submitting False/Fraudulent Documents; Notification by Department of Administrative Hearings</w:t>
      </w:r>
    </w:p>
    <w:p w14:paraId="0D8793A0" w14:textId="77777777" w:rsidR="00BE0BC8" w:rsidRDefault="00BE0BC8" w:rsidP="00B6742B">
      <w:pPr>
        <w:widowControl w:val="0"/>
        <w:autoSpaceDE w:val="0"/>
        <w:autoSpaceDN w:val="0"/>
        <w:adjustRightInd w:val="0"/>
        <w:ind w:left="1440" w:hanging="1440"/>
      </w:pPr>
      <w:r>
        <w:t>1040.117</w:t>
      </w:r>
      <w:r>
        <w:tab/>
        <w:t>Suspension for Concealment or Obstruction of Registration to Hinder Law Enforcement</w:t>
      </w:r>
    </w:p>
    <w:sectPr w:rsidR="00BE0BC8" w:rsidSect="006C14B1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F1FB7" w14:textId="77777777" w:rsidR="0080744E" w:rsidRDefault="0080744E">
      <w:r>
        <w:separator/>
      </w:r>
    </w:p>
  </w:endnote>
  <w:endnote w:type="continuationSeparator" w:id="0">
    <w:p w14:paraId="16AD7FF6" w14:textId="77777777" w:rsidR="0080744E" w:rsidRDefault="0080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7295C" w14:textId="77777777" w:rsidR="0080744E" w:rsidRDefault="0080744E">
      <w:r>
        <w:separator/>
      </w:r>
    </w:p>
  </w:footnote>
  <w:footnote w:type="continuationSeparator" w:id="0">
    <w:p w14:paraId="6B5FFF80" w14:textId="77777777" w:rsidR="0080744E" w:rsidRDefault="00807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5570"/>
    <w:rsid w:val="00081CF3"/>
    <w:rsid w:val="00083A56"/>
    <w:rsid w:val="0008619C"/>
    <w:rsid w:val="00093105"/>
    <w:rsid w:val="000967E9"/>
    <w:rsid w:val="000E097E"/>
    <w:rsid w:val="000F2BC9"/>
    <w:rsid w:val="001E2254"/>
    <w:rsid w:val="00200EA4"/>
    <w:rsid w:val="002157EA"/>
    <w:rsid w:val="0025149C"/>
    <w:rsid w:val="00256CBA"/>
    <w:rsid w:val="00264DCC"/>
    <w:rsid w:val="00273AE7"/>
    <w:rsid w:val="0029544C"/>
    <w:rsid w:val="00295829"/>
    <w:rsid w:val="002A6554"/>
    <w:rsid w:val="002E487E"/>
    <w:rsid w:val="0030408B"/>
    <w:rsid w:val="003139DC"/>
    <w:rsid w:val="00316A3B"/>
    <w:rsid w:val="00363979"/>
    <w:rsid w:val="00380049"/>
    <w:rsid w:val="003A4C51"/>
    <w:rsid w:val="003E422A"/>
    <w:rsid w:val="00403F6B"/>
    <w:rsid w:val="00452A4F"/>
    <w:rsid w:val="004C0D03"/>
    <w:rsid w:val="005262B4"/>
    <w:rsid w:val="005C44E6"/>
    <w:rsid w:val="0064010D"/>
    <w:rsid w:val="00696DCC"/>
    <w:rsid w:val="006B6CB9"/>
    <w:rsid w:val="006C14B1"/>
    <w:rsid w:val="006E4AA9"/>
    <w:rsid w:val="00746E49"/>
    <w:rsid w:val="00793BF0"/>
    <w:rsid w:val="007C283A"/>
    <w:rsid w:val="007E7F80"/>
    <w:rsid w:val="0080744E"/>
    <w:rsid w:val="00876611"/>
    <w:rsid w:val="00891EA0"/>
    <w:rsid w:val="009139CE"/>
    <w:rsid w:val="00977F6C"/>
    <w:rsid w:val="009A2659"/>
    <w:rsid w:val="009D3DED"/>
    <w:rsid w:val="00A14AD2"/>
    <w:rsid w:val="00A47648"/>
    <w:rsid w:val="00AB5570"/>
    <w:rsid w:val="00B574BE"/>
    <w:rsid w:val="00B6742B"/>
    <w:rsid w:val="00B804F5"/>
    <w:rsid w:val="00BE0BC8"/>
    <w:rsid w:val="00C05C73"/>
    <w:rsid w:val="00C97E25"/>
    <w:rsid w:val="00D96CFD"/>
    <w:rsid w:val="00DA481B"/>
    <w:rsid w:val="00DC6F48"/>
    <w:rsid w:val="00DF4A9F"/>
    <w:rsid w:val="00E00185"/>
    <w:rsid w:val="00E13955"/>
    <w:rsid w:val="00E5354A"/>
    <w:rsid w:val="00E900F8"/>
    <w:rsid w:val="00E94E80"/>
    <w:rsid w:val="00EE29BC"/>
    <w:rsid w:val="00F05F13"/>
    <w:rsid w:val="00F20F38"/>
    <w:rsid w:val="00F41B10"/>
    <w:rsid w:val="00FA6F4E"/>
    <w:rsid w:val="00FE3C6F"/>
    <w:rsid w:val="00FF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DCFADC"/>
  <w15:docId w15:val="{F4015B43-AEEF-4E26-9CBF-7A65EF30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0B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39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39D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LambTR</dc:creator>
  <cp:keywords/>
  <dc:description/>
  <cp:lastModifiedBy>Shipley, Melissa A.</cp:lastModifiedBy>
  <cp:revision>4</cp:revision>
  <dcterms:created xsi:type="dcterms:W3CDTF">2020-11-13T15:59:00Z</dcterms:created>
  <dcterms:modified xsi:type="dcterms:W3CDTF">2024-10-07T13:45:00Z</dcterms:modified>
</cp:coreProperties>
</file>