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1DF75" w14:textId="77777777" w:rsidR="00E02A45" w:rsidRPr="00E02A45" w:rsidRDefault="00E02A45" w:rsidP="00E02A45">
      <w:pPr>
        <w:rPr>
          <w:sz w:val="24"/>
          <w:szCs w:val="24"/>
        </w:rPr>
      </w:pPr>
    </w:p>
    <w:p w14:paraId="7A028AF6" w14:textId="1549D242" w:rsidR="009249B2" w:rsidRPr="009249B2" w:rsidRDefault="00E02A45" w:rsidP="00E02A45">
      <w:pPr>
        <w:rPr>
          <w:b/>
          <w:bCs/>
          <w:sz w:val="24"/>
          <w:szCs w:val="24"/>
        </w:rPr>
      </w:pPr>
      <w:r w:rsidRPr="00E02A45">
        <w:rPr>
          <w:b/>
          <w:sz w:val="24"/>
          <w:szCs w:val="24"/>
        </w:rPr>
        <w:t>Section 1030.26</w:t>
      </w:r>
      <w:r w:rsidR="00AD04C2">
        <w:rPr>
          <w:b/>
          <w:sz w:val="24"/>
          <w:szCs w:val="24"/>
        </w:rPr>
        <w:t xml:space="preserve"> </w:t>
      </w:r>
      <w:r w:rsidRPr="00E02A45">
        <w:rPr>
          <w:b/>
          <w:sz w:val="24"/>
          <w:szCs w:val="24"/>
        </w:rPr>
        <w:t xml:space="preserve"> Identification Cards </w:t>
      </w:r>
      <w:proofErr w:type="gramStart"/>
      <w:r w:rsidR="009249B2" w:rsidRPr="009249B2">
        <w:rPr>
          <w:b/>
          <w:bCs/>
          <w:color w:val="000000"/>
          <w:sz w:val="24"/>
          <w:szCs w:val="24"/>
        </w:rPr>
        <w:t>For</w:t>
      </w:r>
      <w:proofErr w:type="gramEnd"/>
      <w:r w:rsidR="009249B2" w:rsidRPr="009249B2">
        <w:rPr>
          <w:b/>
          <w:bCs/>
          <w:color w:val="000000"/>
          <w:sz w:val="24"/>
          <w:szCs w:val="24"/>
        </w:rPr>
        <w:t xml:space="preserve"> Individuals In a Correctional Facility</w:t>
      </w:r>
    </w:p>
    <w:p w14:paraId="7800937C" w14:textId="77777777" w:rsidR="00E02A45" w:rsidRPr="00E02A45" w:rsidRDefault="00E02A45" w:rsidP="00E02A45">
      <w:pPr>
        <w:rPr>
          <w:sz w:val="24"/>
          <w:szCs w:val="24"/>
        </w:rPr>
      </w:pPr>
    </w:p>
    <w:p w14:paraId="2E507928" w14:textId="50B5218C" w:rsidR="009249B2" w:rsidRPr="009249B2" w:rsidRDefault="00E02A45" w:rsidP="009249B2">
      <w:pPr>
        <w:ind w:left="1440" w:hanging="720"/>
        <w:rPr>
          <w:color w:val="000000"/>
          <w:sz w:val="24"/>
          <w:szCs w:val="24"/>
        </w:rPr>
      </w:pPr>
      <w:r w:rsidRPr="00E02A45">
        <w:rPr>
          <w:sz w:val="24"/>
          <w:szCs w:val="24"/>
        </w:rPr>
        <w:t>a)</w:t>
      </w:r>
      <w:r>
        <w:rPr>
          <w:sz w:val="24"/>
          <w:szCs w:val="24"/>
        </w:rPr>
        <w:tab/>
      </w:r>
      <w:r w:rsidR="00935F5C">
        <w:rPr>
          <w:sz w:val="24"/>
          <w:szCs w:val="24"/>
        </w:rPr>
        <w:t>Prior Holder of Illinois Identification Card or Illinois</w:t>
      </w:r>
      <w:r w:rsidR="00CB07D0">
        <w:rPr>
          <w:sz w:val="24"/>
          <w:szCs w:val="24"/>
        </w:rPr>
        <w:t xml:space="preserve"> Driver's License.  Pursuant to Section 4(a-20)(1) of the Identification Card Act, the Secretary shall issue a standard Identification Card, at no cost to a committed person prior to release from a correctional facility, if the person</w:t>
      </w:r>
      <w:r w:rsidR="009249B2" w:rsidRPr="009249B2">
        <w:rPr>
          <w:color w:val="000000"/>
          <w:sz w:val="24"/>
          <w:szCs w:val="24"/>
        </w:rPr>
        <w:t>:</w:t>
      </w:r>
    </w:p>
    <w:p w14:paraId="6044B04C" w14:textId="77777777" w:rsidR="009249B2" w:rsidRPr="009249B2" w:rsidRDefault="009249B2" w:rsidP="00DE49E6">
      <w:pPr>
        <w:rPr>
          <w:color w:val="000000"/>
          <w:sz w:val="24"/>
          <w:szCs w:val="24"/>
        </w:rPr>
      </w:pPr>
    </w:p>
    <w:p w14:paraId="462C395D" w14:textId="499B981C" w:rsidR="009249B2" w:rsidRPr="009249B2" w:rsidRDefault="009249B2" w:rsidP="009249B2">
      <w:pPr>
        <w:ind w:left="2160" w:hanging="720"/>
        <w:rPr>
          <w:color w:val="000000"/>
          <w:sz w:val="24"/>
          <w:szCs w:val="24"/>
        </w:rPr>
      </w:pPr>
      <w:r w:rsidRPr="009249B2">
        <w:rPr>
          <w:color w:val="000000"/>
          <w:sz w:val="24"/>
          <w:szCs w:val="24"/>
        </w:rPr>
        <w:t>1)</w:t>
      </w:r>
      <w:r>
        <w:rPr>
          <w:color w:val="000000"/>
          <w:sz w:val="24"/>
          <w:szCs w:val="24"/>
        </w:rPr>
        <w:tab/>
      </w:r>
      <w:r w:rsidR="00CB07D0">
        <w:rPr>
          <w:color w:val="000000"/>
          <w:sz w:val="24"/>
          <w:szCs w:val="24"/>
        </w:rPr>
        <w:t>has previously held an Illinois Identification Card or an Illinois driver's license;</w:t>
      </w:r>
    </w:p>
    <w:p w14:paraId="29A171E3" w14:textId="77777777" w:rsidR="009249B2" w:rsidRPr="009249B2" w:rsidRDefault="009249B2" w:rsidP="00DE49E6">
      <w:pPr>
        <w:rPr>
          <w:color w:val="000000"/>
          <w:sz w:val="24"/>
          <w:szCs w:val="24"/>
        </w:rPr>
      </w:pPr>
    </w:p>
    <w:p w14:paraId="319AE7C9" w14:textId="71273B9E" w:rsidR="009249B2" w:rsidRPr="009249B2" w:rsidRDefault="009249B2" w:rsidP="009249B2">
      <w:pPr>
        <w:ind w:left="2160" w:hanging="720"/>
        <w:rPr>
          <w:color w:val="000000"/>
          <w:sz w:val="24"/>
          <w:szCs w:val="24"/>
        </w:rPr>
      </w:pPr>
      <w:r w:rsidRPr="009249B2">
        <w:rPr>
          <w:color w:val="000000"/>
          <w:sz w:val="24"/>
          <w:szCs w:val="24"/>
        </w:rPr>
        <w:t>2)</w:t>
      </w:r>
      <w:r>
        <w:rPr>
          <w:color w:val="000000"/>
          <w:sz w:val="24"/>
          <w:szCs w:val="24"/>
        </w:rPr>
        <w:tab/>
      </w:r>
      <w:r w:rsidR="00CB07D0">
        <w:rPr>
          <w:color w:val="000000"/>
          <w:sz w:val="24"/>
          <w:szCs w:val="24"/>
        </w:rPr>
        <w:t>submits a properly completed Identification Card Verification form containing the person's residential address upon discharge and social security number, if the person has a social security number, accompanied by a photograph taken by the correctional facility;</w:t>
      </w:r>
      <w:r w:rsidRPr="009249B2">
        <w:rPr>
          <w:color w:val="000000"/>
          <w:sz w:val="24"/>
          <w:szCs w:val="24"/>
        </w:rPr>
        <w:t xml:space="preserve"> </w:t>
      </w:r>
    </w:p>
    <w:p w14:paraId="1EBAC717" w14:textId="77777777" w:rsidR="009249B2" w:rsidRPr="009249B2" w:rsidRDefault="009249B2" w:rsidP="00DE49E6">
      <w:pPr>
        <w:rPr>
          <w:color w:val="000000"/>
          <w:sz w:val="24"/>
          <w:szCs w:val="24"/>
        </w:rPr>
      </w:pPr>
    </w:p>
    <w:p w14:paraId="677DD5A0" w14:textId="77777777" w:rsidR="00CB07D0" w:rsidRDefault="009249B2" w:rsidP="009249B2">
      <w:pPr>
        <w:ind w:left="2160" w:hanging="720"/>
        <w:rPr>
          <w:color w:val="000000"/>
          <w:sz w:val="24"/>
          <w:szCs w:val="24"/>
        </w:rPr>
      </w:pPr>
      <w:r w:rsidRPr="009249B2">
        <w:rPr>
          <w:color w:val="000000"/>
          <w:sz w:val="24"/>
          <w:szCs w:val="24"/>
        </w:rPr>
        <w:t>3)</w:t>
      </w:r>
      <w:r>
        <w:rPr>
          <w:color w:val="000000"/>
          <w:sz w:val="24"/>
          <w:szCs w:val="24"/>
        </w:rPr>
        <w:tab/>
      </w:r>
      <w:r w:rsidR="00CB07D0">
        <w:rPr>
          <w:color w:val="000000"/>
          <w:sz w:val="24"/>
          <w:szCs w:val="24"/>
        </w:rPr>
        <w:t>has a photograph and demographic information match an existing Illinois Identification Card or Illinois driver's license; and</w:t>
      </w:r>
    </w:p>
    <w:p w14:paraId="023C760B" w14:textId="77777777" w:rsidR="00CB07D0" w:rsidRDefault="00CB07D0" w:rsidP="00DE49E6">
      <w:pPr>
        <w:rPr>
          <w:color w:val="000000"/>
          <w:sz w:val="24"/>
          <w:szCs w:val="24"/>
        </w:rPr>
      </w:pPr>
    </w:p>
    <w:p w14:paraId="492706BD" w14:textId="38BCA4DC" w:rsidR="00E02A45" w:rsidRPr="00E02A45" w:rsidRDefault="00CB07D0" w:rsidP="009249B2">
      <w:pPr>
        <w:ind w:left="2160" w:hanging="720"/>
        <w:rPr>
          <w:sz w:val="24"/>
          <w:szCs w:val="24"/>
        </w:rPr>
      </w:pPr>
      <w:r>
        <w:rPr>
          <w:color w:val="000000"/>
          <w:sz w:val="24"/>
          <w:szCs w:val="24"/>
        </w:rPr>
        <w:t>4)</w:t>
      </w:r>
      <w:r>
        <w:rPr>
          <w:color w:val="000000"/>
          <w:sz w:val="24"/>
          <w:szCs w:val="24"/>
        </w:rPr>
        <w:tab/>
      </w:r>
      <w:r w:rsidR="001E2344">
        <w:rPr>
          <w:color w:val="000000"/>
          <w:sz w:val="24"/>
          <w:szCs w:val="24"/>
        </w:rPr>
        <w:t>has their social security number verified by the Secretary with the Social Security Administration.</w:t>
      </w:r>
    </w:p>
    <w:p w14:paraId="793A62E3" w14:textId="77777777" w:rsidR="00E02A45" w:rsidRPr="00E02A45" w:rsidRDefault="00E02A45" w:rsidP="00E02A45">
      <w:pPr>
        <w:rPr>
          <w:sz w:val="24"/>
          <w:szCs w:val="24"/>
        </w:rPr>
      </w:pPr>
    </w:p>
    <w:p w14:paraId="596CD86E" w14:textId="6DE6765A" w:rsidR="009249B2" w:rsidRPr="009249B2" w:rsidRDefault="00E02A45" w:rsidP="009249B2">
      <w:pPr>
        <w:ind w:left="1440" w:hanging="720"/>
        <w:rPr>
          <w:color w:val="000000"/>
          <w:sz w:val="24"/>
          <w:szCs w:val="24"/>
        </w:rPr>
      </w:pPr>
      <w:r w:rsidRPr="00E02A45">
        <w:rPr>
          <w:sz w:val="24"/>
          <w:szCs w:val="24"/>
        </w:rPr>
        <w:t>b)</w:t>
      </w:r>
      <w:r>
        <w:rPr>
          <w:sz w:val="24"/>
          <w:szCs w:val="24"/>
        </w:rPr>
        <w:tab/>
      </w:r>
      <w:r w:rsidR="001E2344">
        <w:rPr>
          <w:sz w:val="24"/>
          <w:szCs w:val="24"/>
        </w:rPr>
        <w:t>No Prior Illinois Identification Car</w:t>
      </w:r>
      <w:r w:rsidR="00737BC1">
        <w:rPr>
          <w:sz w:val="24"/>
          <w:szCs w:val="24"/>
        </w:rPr>
        <w:t>d</w:t>
      </w:r>
      <w:r w:rsidR="001E2344">
        <w:rPr>
          <w:sz w:val="24"/>
          <w:szCs w:val="24"/>
        </w:rPr>
        <w:t xml:space="preserve"> or Illinois Driver's License.  Pursuant to Section 4(a-20)(2) of the Identification Card Act, the Secretary shall issue a standard Identification Card, at no cost to a committed person prior to release from a correctional facility</w:t>
      </w:r>
      <w:r w:rsidR="00737BC1">
        <w:rPr>
          <w:sz w:val="24"/>
          <w:szCs w:val="24"/>
        </w:rPr>
        <w:t>,</w:t>
      </w:r>
      <w:r w:rsidR="001E2344">
        <w:rPr>
          <w:sz w:val="24"/>
          <w:szCs w:val="24"/>
        </w:rPr>
        <w:t xml:space="preserve"> </w:t>
      </w:r>
      <w:r w:rsidR="00737BC1">
        <w:rPr>
          <w:sz w:val="24"/>
          <w:szCs w:val="24"/>
        </w:rPr>
        <w:t>i</w:t>
      </w:r>
      <w:r w:rsidR="001E2344">
        <w:rPr>
          <w:sz w:val="24"/>
          <w:szCs w:val="24"/>
        </w:rPr>
        <w:t>f the person</w:t>
      </w:r>
      <w:r w:rsidR="009249B2" w:rsidRPr="009249B2">
        <w:rPr>
          <w:color w:val="000000"/>
          <w:sz w:val="24"/>
          <w:szCs w:val="24"/>
        </w:rPr>
        <w:t>:</w:t>
      </w:r>
    </w:p>
    <w:p w14:paraId="3FB7D78A" w14:textId="77777777" w:rsidR="009249B2" w:rsidRPr="009249B2" w:rsidRDefault="009249B2" w:rsidP="00DE49E6">
      <w:pPr>
        <w:rPr>
          <w:color w:val="000000"/>
          <w:sz w:val="24"/>
          <w:szCs w:val="24"/>
        </w:rPr>
      </w:pPr>
    </w:p>
    <w:p w14:paraId="0AD4B256" w14:textId="3D575B1F" w:rsidR="009249B2" w:rsidRPr="009249B2" w:rsidRDefault="009249B2" w:rsidP="009249B2">
      <w:pPr>
        <w:ind w:left="2160" w:hanging="720"/>
        <w:rPr>
          <w:color w:val="000000"/>
          <w:sz w:val="24"/>
          <w:szCs w:val="24"/>
        </w:rPr>
      </w:pPr>
      <w:r w:rsidRPr="009249B2">
        <w:rPr>
          <w:color w:val="000000"/>
          <w:sz w:val="24"/>
          <w:szCs w:val="24"/>
        </w:rPr>
        <w:t>1)</w:t>
      </w:r>
      <w:r>
        <w:rPr>
          <w:color w:val="000000"/>
          <w:sz w:val="24"/>
          <w:szCs w:val="24"/>
        </w:rPr>
        <w:tab/>
      </w:r>
      <w:r w:rsidR="001E2344">
        <w:rPr>
          <w:color w:val="000000"/>
          <w:sz w:val="24"/>
          <w:szCs w:val="24"/>
        </w:rPr>
        <w:t>has not previously held an Illinois Identification Card or Illinois driver's license or for whom a match cannot be found as described in sub</w:t>
      </w:r>
      <w:r w:rsidR="00737BC1">
        <w:rPr>
          <w:color w:val="000000"/>
          <w:sz w:val="24"/>
          <w:szCs w:val="24"/>
        </w:rPr>
        <w:t>s</w:t>
      </w:r>
      <w:r w:rsidR="001E2344">
        <w:rPr>
          <w:color w:val="000000"/>
          <w:sz w:val="24"/>
          <w:szCs w:val="24"/>
        </w:rPr>
        <w:t>ection (a) of this Section.</w:t>
      </w:r>
    </w:p>
    <w:p w14:paraId="1CCA419F" w14:textId="77777777" w:rsidR="009249B2" w:rsidRPr="009249B2" w:rsidRDefault="009249B2" w:rsidP="00DE49E6">
      <w:pPr>
        <w:rPr>
          <w:color w:val="000000"/>
          <w:sz w:val="24"/>
          <w:szCs w:val="24"/>
        </w:rPr>
      </w:pPr>
    </w:p>
    <w:p w14:paraId="76FE4646" w14:textId="4A8EB54D" w:rsidR="00737BC1" w:rsidRDefault="009249B2" w:rsidP="009249B2">
      <w:pPr>
        <w:ind w:left="2160" w:hanging="720"/>
        <w:rPr>
          <w:color w:val="000000"/>
          <w:sz w:val="24"/>
          <w:szCs w:val="24"/>
        </w:rPr>
      </w:pPr>
      <w:r w:rsidRPr="009249B2">
        <w:rPr>
          <w:color w:val="000000"/>
          <w:sz w:val="24"/>
          <w:szCs w:val="24"/>
        </w:rPr>
        <w:t>2)</w:t>
      </w:r>
      <w:r>
        <w:rPr>
          <w:color w:val="000000"/>
          <w:sz w:val="24"/>
          <w:szCs w:val="24"/>
        </w:rPr>
        <w:tab/>
      </w:r>
      <w:r w:rsidR="001E2344">
        <w:rPr>
          <w:color w:val="000000"/>
          <w:sz w:val="24"/>
          <w:szCs w:val="24"/>
        </w:rPr>
        <w:t xml:space="preserve">submits a properly completed </w:t>
      </w:r>
      <w:r w:rsidR="00737BC1">
        <w:rPr>
          <w:color w:val="000000"/>
          <w:sz w:val="24"/>
          <w:szCs w:val="24"/>
        </w:rPr>
        <w:t xml:space="preserve">Illinois </w:t>
      </w:r>
      <w:r w:rsidR="001E2344">
        <w:rPr>
          <w:color w:val="000000"/>
          <w:sz w:val="24"/>
          <w:szCs w:val="24"/>
        </w:rPr>
        <w:t xml:space="preserve">Identification Card Verification form containing the person's residential address upon discharge, social security number, if the person has </w:t>
      </w:r>
      <w:r w:rsidR="00737BC1">
        <w:rPr>
          <w:color w:val="000000"/>
          <w:sz w:val="24"/>
          <w:szCs w:val="24"/>
        </w:rPr>
        <w:t xml:space="preserve">a </w:t>
      </w:r>
      <w:r w:rsidR="001E2344">
        <w:rPr>
          <w:color w:val="000000"/>
          <w:sz w:val="24"/>
          <w:szCs w:val="24"/>
        </w:rPr>
        <w:t>social security number, accompanied by a certified birth certificate, and a photograph taken by the correctional facility; and</w:t>
      </w:r>
    </w:p>
    <w:p w14:paraId="513AEFD7" w14:textId="77777777" w:rsidR="00737BC1" w:rsidRDefault="00737BC1" w:rsidP="00DE49E6">
      <w:pPr>
        <w:rPr>
          <w:color w:val="000000"/>
          <w:sz w:val="24"/>
          <w:szCs w:val="24"/>
        </w:rPr>
      </w:pPr>
    </w:p>
    <w:p w14:paraId="711BA64C" w14:textId="19F797FE" w:rsidR="00737BC1" w:rsidRDefault="00737BC1" w:rsidP="00737BC1">
      <w:pPr>
        <w:ind w:left="2160" w:hanging="810"/>
        <w:rPr>
          <w:sz w:val="24"/>
          <w:szCs w:val="24"/>
        </w:rPr>
      </w:pPr>
      <w:r>
        <w:rPr>
          <w:sz w:val="24"/>
          <w:szCs w:val="24"/>
        </w:rPr>
        <w:t>3)</w:t>
      </w:r>
      <w:r>
        <w:rPr>
          <w:sz w:val="24"/>
          <w:szCs w:val="24"/>
        </w:rPr>
        <w:tab/>
        <w:t>has their social security number verified by the Secretary with the Social Security Administration.</w:t>
      </w:r>
    </w:p>
    <w:p w14:paraId="75BDBC7A" w14:textId="77777777" w:rsidR="001E2344" w:rsidRPr="00E02A45" w:rsidRDefault="001E2344" w:rsidP="00E02A45">
      <w:pPr>
        <w:rPr>
          <w:sz w:val="24"/>
          <w:szCs w:val="24"/>
        </w:rPr>
      </w:pPr>
    </w:p>
    <w:p w14:paraId="53EDD68D" w14:textId="6284CE94" w:rsidR="00E02A45" w:rsidRPr="00E02A45" w:rsidRDefault="00E02A45" w:rsidP="00E02A45">
      <w:pPr>
        <w:ind w:left="1440" w:hanging="720"/>
        <w:rPr>
          <w:sz w:val="24"/>
          <w:szCs w:val="24"/>
        </w:rPr>
      </w:pPr>
      <w:r w:rsidRPr="00E02A45">
        <w:rPr>
          <w:sz w:val="24"/>
          <w:szCs w:val="24"/>
        </w:rPr>
        <w:t>c)</w:t>
      </w:r>
      <w:r>
        <w:rPr>
          <w:sz w:val="24"/>
          <w:szCs w:val="24"/>
        </w:rPr>
        <w:tab/>
      </w:r>
      <w:r w:rsidR="009249B2" w:rsidRPr="009249B2">
        <w:rPr>
          <w:color w:val="000000"/>
          <w:sz w:val="24"/>
          <w:szCs w:val="24"/>
        </w:rPr>
        <w:t xml:space="preserve">The Identification Card Verification form </w:t>
      </w:r>
      <w:r w:rsidR="00C813F2">
        <w:rPr>
          <w:color w:val="000000"/>
          <w:sz w:val="24"/>
          <w:szCs w:val="24"/>
        </w:rPr>
        <w:t xml:space="preserve">described in subsections (a) and (b) </w:t>
      </w:r>
      <w:r w:rsidR="009249B2" w:rsidRPr="009249B2">
        <w:rPr>
          <w:color w:val="000000"/>
          <w:sz w:val="24"/>
          <w:szCs w:val="24"/>
        </w:rPr>
        <w:t>must be completed in its entirety and signed by a representative of the correctional facility and shall be transmitted electronically to the Secretary w</w:t>
      </w:r>
      <w:r w:rsidR="00C813F2">
        <w:rPr>
          <w:color w:val="000000"/>
          <w:sz w:val="24"/>
          <w:szCs w:val="24"/>
        </w:rPr>
        <w:t>ith</w:t>
      </w:r>
      <w:r w:rsidR="009249B2" w:rsidRPr="009249B2">
        <w:rPr>
          <w:color w:val="000000"/>
          <w:sz w:val="24"/>
          <w:szCs w:val="24"/>
        </w:rPr>
        <w:t xml:space="preserve"> the applicant</w:t>
      </w:r>
      <w:r w:rsidR="009249B2">
        <w:rPr>
          <w:color w:val="000000"/>
          <w:sz w:val="24"/>
          <w:szCs w:val="24"/>
        </w:rPr>
        <w:t>'</w:t>
      </w:r>
      <w:r w:rsidR="009249B2" w:rsidRPr="009249B2">
        <w:rPr>
          <w:color w:val="000000"/>
          <w:sz w:val="24"/>
          <w:szCs w:val="24"/>
        </w:rPr>
        <w:t>s photograph.</w:t>
      </w:r>
    </w:p>
    <w:p w14:paraId="664CBE4E" w14:textId="77777777" w:rsidR="00E02A45" w:rsidRPr="00E02A45" w:rsidRDefault="00E02A45" w:rsidP="00E02A45">
      <w:pPr>
        <w:rPr>
          <w:sz w:val="24"/>
          <w:szCs w:val="24"/>
        </w:rPr>
      </w:pPr>
    </w:p>
    <w:p w14:paraId="40128B5C" w14:textId="303ED47F" w:rsidR="009249B2" w:rsidRPr="009249B2" w:rsidRDefault="00E02A45" w:rsidP="00E02A45">
      <w:pPr>
        <w:ind w:left="1440" w:hanging="720"/>
        <w:rPr>
          <w:sz w:val="24"/>
          <w:szCs w:val="24"/>
        </w:rPr>
      </w:pPr>
      <w:r w:rsidRPr="00E02A45">
        <w:rPr>
          <w:sz w:val="24"/>
          <w:szCs w:val="24"/>
        </w:rPr>
        <w:lastRenderedPageBreak/>
        <w:t>d)</w:t>
      </w:r>
      <w:r>
        <w:rPr>
          <w:sz w:val="24"/>
          <w:szCs w:val="24"/>
        </w:rPr>
        <w:tab/>
      </w:r>
      <w:r w:rsidR="009249B2" w:rsidRPr="009249B2">
        <w:rPr>
          <w:sz w:val="24"/>
          <w:szCs w:val="24"/>
        </w:rPr>
        <w:t>A person who is released from a correctional facility without a standard Illinois Identification Card who appears at a Driver Services facility within 30 days of release from custody and presents a completed Identification Card Verification to Apply for an Identification Card Upon Release from a Correctional Facility form that verifies the person</w:t>
      </w:r>
      <w:r w:rsidR="009249B2">
        <w:rPr>
          <w:sz w:val="24"/>
          <w:szCs w:val="24"/>
        </w:rPr>
        <w:t>'</w:t>
      </w:r>
      <w:r w:rsidR="009249B2" w:rsidRPr="009249B2">
        <w:rPr>
          <w:sz w:val="24"/>
          <w:szCs w:val="24"/>
        </w:rPr>
        <w:t>s date of birth, social security number, if the person has a social security number, and Illinois residence address shall be issued a limited-term 90-day Identification Card at no cost.</w:t>
      </w:r>
    </w:p>
    <w:p w14:paraId="1C6932E9" w14:textId="77777777" w:rsidR="009249B2" w:rsidRDefault="009249B2" w:rsidP="00DE49E6">
      <w:pPr>
        <w:rPr>
          <w:sz w:val="24"/>
          <w:szCs w:val="24"/>
        </w:rPr>
      </w:pPr>
    </w:p>
    <w:p w14:paraId="292DA36F" w14:textId="43AD59FB" w:rsidR="00E02A45" w:rsidRPr="00E02A45" w:rsidRDefault="009249B2" w:rsidP="009249B2">
      <w:pPr>
        <w:ind w:left="1440" w:hanging="720"/>
        <w:rPr>
          <w:sz w:val="24"/>
          <w:szCs w:val="24"/>
        </w:rPr>
      </w:pPr>
      <w:r>
        <w:rPr>
          <w:sz w:val="24"/>
          <w:szCs w:val="24"/>
        </w:rPr>
        <w:t>e)</w:t>
      </w:r>
      <w:r>
        <w:rPr>
          <w:sz w:val="24"/>
          <w:szCs w:val="24"/>
        </w:rPr>
        <w:tab/>
      </w:r>
      <w:r w:rsidR="00E02A45" w:rsidRPr="00E02A45">
        <w:rPr>
          <w:sz w:val="24"/>
          <w:szCs w:val="24"/>
        </w:rPr>
        <w:t xml:space="preserve">If </w:t>
      </w:r>
      <w:r w:rsidR="006825A0" w:rsidRPr="006825A0">
        <w:rPr>
          <w:color w:val="000000"/>
          <w:sz w:val="24"/>
          <w:szCs w:val="24"/>
        </w:rPr>
        <w:t>a holder of a 90-day Identification Card</w:t>
      </w:r>
      <w:r w:rsidR="00E02A45" w:rsidRPr="00E02A45">
        <w:rPr>
          <w:sz w:val="24"/>
          <w:szCs w:val="24"/>
        </w:rPr>
        <w:t xml:space="preserve"> returns to a Driver Services Facility prior to the expiration of the limited</w:t>
      </w:r>
      <w:r w:rsidR="00AD04C2">
        <w:rPr>
          <w:sz w:val="24"/>
          <w:szCs w:val="24"/>
        </w:rPr>
        <w:t xml:space="preserve"> </w:t>
      </w:r>
      <w:r w:rsidR="00E02A45" w:rsidRPr="00E02A45">
        <w:rPr>
          <w:sz w:val="24"/>
          <w:szCs w:val="24"/>
        </w:rPr>
        <w:t xml:space="preserve">term </w:t>
      </w:r>
      <w:r w:rsidR="006825A0" w:rsidRPr="006825A0">
        <w:rPr>
          <w:color w:val="000000"/>
          <w:sz w:val="24"/>
          <w:szCs w:val="24"/>
        </w:rPr>
        <w:t>90-day</w:t>
      </w:r>
      <w:r w:rsidR="00E02A45" w:rsidRPr="00E02A45">
        <w:rPr>
          <w:sz w:val="24"/>
          <w:szCs w:val="24"/>
        </w:rPr>
        <w:t xml:space="preserve"> Identification Card and presents a certified copy of his or her birth certificate, social security card or other documents authorized by the Secretary of State to prove date of birth and social security number, as set forth in Appendix B, the applicant shall be issued a standard Illinois Identification Card at no fee.</w:t>
      </w:r>
    </w:p>
    <w:p w14:paraId="56E39EC8" w14:textId="77777777" w:rsidR="00E02A45" w:rsidRPr="00E02A45" w:rsidRDefault="00E02A45" w:rsidP="00E02A45">
      <w:pPr>
        <w:rPr>
          <w:sz w:val="24"/>
          <w:szCs w:val="24"/>
        </w:rPr>
      </w:pPr>
    </w:p>
    <w:p w14:paraId="754F471A" w14:textId="6C61D024" w:rsidR="00E02A45" w:rsidRPr="00E02A45" w:rsidRDefault="006825A0" w:rsidP="00E02A45">
      <w:pPr>
        <w:ind w:left="1440" w:hanging="720"/>
        <w:rPr>
          <w:sz w:val="24"/>
          <w:szCs w:val="24"/>
        </w:rPr>
      </w:pPr>
      <w:r>
        <w:rPr>
          <w:sz w:val="24"/>
          <w:szCs w:val="24"/>
        </w:rPr>
        <w:t>f</w:t>
      </w:r>
      <w:r w:rsidR="00E02A45" w:rsidRPr="00E02A45">
        <w:rPr>
          <w:sz w:val="24"/>
          <w:szCs w:val="24"/>
        </w:rPr>
        <w:t>)</w:t>
      </w:r>
      <w:r w:rsidR="00E02A45">
        <w:rPr>
          <w:sz w:val="24"/>
          <w:szCs w:val="24"/>
        </w:rPr>
        <w:tab/>
      </w:r>
      <w:r w:rsidR="00E02A45" w:rsidRPr="00E02A45">
        <w:rPr>
          <w:sz w:val="24"/>
          <w:szCs w:val="24"/>
        </w:rPr>
        <w:t>An applicant for a duplicate or corrected standard Identification Card must pay the fee set forth in Section 12 of the Illinois Identification Card Act</w:t>
      </w:r>
      <w:r w:rsidR="00AD04C2">
        <w:rPr>
          <w:sz w:val="24"/>
          <w:szCs w:val="24"/>
        </w:rPr>
        <w:t xml:space="preserve"> [15 </w:t>
      </w:r>
      <w:proofErr w:type="spellStart"/>
      <w:r w:rsidR="00AD04C2">
        <w:rPr>
          <w:sz w:val="24"/>
          <w:szCs w:val="24"/>
        </w:rPr>
        <w:t>ILCS</w:t>
      </w:r>
      <w:proofErr w:type="spellEnd"/>
      <w:r w:rsidR="00AD04C2">
        <w:rPr>
          <w:sz w:val="24"/>
          <w:szCs w:val="24"/>
        </w:rPr>
        <w:t xml:space="preserve"> 335]</w:t>
      </w:r>
      <w:r w:rsidR="00E02A45" w:rsidRPr="00E02A45">
        <w:rPr>
          <w:sz w:val="24"/>
          <w:szCs w:val="24"/>
        </w:rPr>
        <w:t>.  The expiration date of the duplicate or corrected Identification Card will remain the same as the originally issued Identification Card.</w:t>
      </w:r>
    </w:p>
    <w:p w14:paraId="7D67B896" w14:textId="77777777" w:rsidR="00E02A45" w:rsidRPr="00E02A45" w:rsidRDefault="00E02A45" w:rsidP="00E02A45">
      <w:pPr>
        <w:rPr>
          <w:sz w:val="24"/>
          <w:szCs w:val="24"/>
        </w:rPr>
      </w:pPr>
    </w:p>
    <w:p w14:paraId="0F215459" w14:textId="63D9D8A7" w:rsidR="00E02A45" w:rsidRPr="00E02A45" w:rsidRDefault="006825A0" w:rsidP="00E02A45">
      <w:pPr>
        <w:ind w:left="1440" w:hanging="720"/>
        <w:rPr>
          <w:sz w:val="24"/>
          <w:szCs w:val="24"/>
        </w:rPr>
      </w:pPr>
      <w:r>
        <w:rPr>
          <w:sz w:val="24"/>
          <w:szCs w:val="24"/>
        </w:rPr>
        <w:t>g</w:t>
      </w:r>
      <w:r w:rsidR="00E02A45" w:rsidRPr="00E02A45">
        <w:rPr>
          <w:sz w:val="24"/>
          <w:szCs w:val="24"/>
        </w:rPr>
        <w:t>)</w:t>
      </w:r>
      <w:r w:rsidR="00E02A45">
        <w:rPr>
          <w:sz w:val="24"/>
          <w:szCs w:val="24"/>
        </w:rPr>
        <w:tab/>
      </w:r>
      <w:r w:rsidR="00E02A45" w:rsidRPr="00E02A45">
        <w:rPr>
          <w:sz w:val="24"/>
          <w:szCs w:val="24"/>
        </w:rPr>
        <w:t xml:space="preserve">An applicant who does not apply for a </w:t>
      </w:r>
      <w:r w:rsidRPr="006825A0">
        <w:rPr>
          <w:color w:val="000000"/>
          <w:sz w:val="24"/>
          <w:szCs w:val="24"/>
        </w:rPr>
        <w:t>standard</w:t>
      </w:r>
      <w:r w:rsidR="00E02A45" w:rsidRPr="00E02A45">
        <w:rPr>
          <w:sz w:val="24"/>
          <w:szCs w:val="24"/>
        </w:rPr>
        <w:t xml:space="preserve"> Identification Card within 30 days </w:t>
      </w:r>
      <w:r w:rsidR="00AD04C2">
        <w:rPr>
          <w:sz w:val="24"/>
          <w:szCs w:val="24"/>
        </w:rPr>
        <w:t xml:space="preserve">after </w:t>
      </w:r>
      <w:r w:rsidR="00E02A45" w:rsidRPr="00E02A45">
        <w:rPr>
          <w:sz w:val="24"/>
          <w:szCs w:val="24"/>
        </w:rPr>
        <w:t xml:space="preserve">release on parole, mandatory supervised release, after care release, final discharge or pardon, or to an adult transition center, from </w:t>
      </w:r>
      <w:r w:rsidRPr="006825A0">
        <w:rPr>
          <w:color w:val="000000"/>
          <w:sz w:val="24"/>
          <w:szCs w:val="24"/>
        </w:rPr>
        <w:t>a correctional facility</w:t>
      </w:r>
      <w:r w:rsidR="00E02A45" w:rsidRPr="00E02A45">
        <w:rPr>
          <w:sz w:val="24"/>
          <w:szCs w:val="24"/>
        </w:rPr>
        <w:t xml:space="preserve"> as verified by the Identification </w:t>
      </w:r>
      <w:r w:rsidR="00AD04C2">
        <w:rPr>
          <w:sz w:val="24"/>
          <w:szCs w:val="24"/>
        </w:rPr>
        <w:t xml:space="preserve">Card </w:t>
      </w:r>
      <w:r w:rsidR="00E02A45" w:rsidRPr="00E02A45">
        <w:rPr>
          <w:sz w:val="24"/>
          <w:szCs w:val="24"/>
        </w:rPr>
        <w:t xml:space="preserve">Verification </w:t>
      </w:r>
      <w:r w:rsidRPr="006825A0">
        <w:rPr>
          <w:color w:val="000000"/>
          <w:sz w:val="24"/>
          <w:szCs w:val="24"/>
        </w:rPr>
        <w:t>to Apply for an Identification Card Upon Release from a Correctional Facility</w:t>
      </w:r>
      <w:r w:rsidRPr="006825A0">
        <w:rPr>
          <w:sz w:val="24"/>
          <w:szCs w:val="24"/>
        </w:rPr>
        <w:t xml:space="preserve"> </w:t>
      </w:r>
      <w:r w:rsidR="00E02A45" w:rsidRPr="00E02A45">
        <w:rPr>
          <w:sz w:val="24"/>
          <w:szCs w:val="24"/>
        </w:rPr>
        <w:t xml:space="preserve">form completed by </w:t>
      </w:r>
      <w:r w:rsidRPr="006825A0">
        <w:rPr>
          <w:color w:val="000000"/>
          <w:sz w:val="24"/>
          <w:szCs w:val="24"/>
        </w:rPr>
        <w:t>a correctional facility</w:t>
      </w:r>
      <w:r w:rsidR="00E02A45" w:rsidRPr="00E02A45">
        <w:rPr>
          <w:sz w:val="24"/>
          <w:szCs w:val="24"/>
        </w:rPr>
        <w:t>, is not eligible for a no-fee</w:t>
      </w:r>
      <w:r w:rsidRPr="006825A0">
        <w:rPr>
          <w:color w:val="000000"/>
          <w:sz w:val="24"/>
          <w:szCs w:val="24"/>
        </w:rPr>
        <w:t>, standard</w:t>
      </w:r>
      <w:r w:rsidR="00E02A45" w:rsidRPr="00E02A45">
        <w:rPr>
          <w:sz w:val="24"/>
          <w:szCs w:val="24"/>
        </w:rPr>
        <w:t xml:space="preserve"> Identification Card and must pay the statutorily required fee set forth in Section 12 of the Illinois Identification Card Act.</w:t>
      </w:r>
    </w:p>
    <w:p w14:paraId="0CAD8592" w14:textId="77777777" w:rsidR="00E02A45" w:rsidRPr="00E02A45" w:rsidRDefault="00E02A45" w:rsidP="00E02A45">
      <w:pPr>
        <w:rPr>
          <w:sz w:val="24"/>
          <w:szCs w:val="24"/>
        </w:rPr>
      </w:pPr>
    </w:p>
    <w:p w14:paraId="77E9DE18" w14:textId="01A88294" w:rsidR="00E02A45" w:rsidRPr="00E02A45" w:rsidRDefault="006825A0" w:rsidP="00E02A45">
      <w:pPr>
        <w:ind w:left="1440" w:hanging="720"/>
        <w:rPr>
          <w:sz w:val="24"/>
          <w:szCs w:val="24"/>
        </w:rPr>
      </w:pPr>
      <w:r>
        <w:rPr>
          <w:sz w:val="24"/>
          <w:szCs w:val="24"/>
        </w:rPr>
        <w:t>h</w:t>
      </w:r>
      <w:r w:rsidR="00E02A45" w:rsidRPr="00E02A45">
        <w:rPr>
          <w:sz w:val="24"/>
          <w:szCs w:val="24"/>
        </w:rPr>
        <w:t>)</w:t>
      </w:r>
      <w:r w:rsidR="00E02A45">
        <w:rPr>
          <w:sz w:val="24"/>
          <w:szCs w:val="24"/>
        </w:rPr>
        <w:tab/>
      </w:r>
      <w:r w:rsidR="00E02A45" w:rsidRPr="00E02A45">
        <w:rPr>
          <w:sz w:val="24"/>
          <w:szCs w:val="24"/>
        </w:rPr>
        <w:t>An applicant issued a limited</w:t>
      </w:r>
      <w:r w:rsidR="00AD04C2">
        <w:rPr>
          <w:sz w:val="24"/>
          <w:szCs w:val="24"/>
        </w:rPr>
        <w:t xml:space="preserve"> </w:t>
      </w:r>
      <w:r w:rsidR="00E02A45" w:rsidRPr="00E02A45">
        <w:rPr>
          <w:sz w:val="24"/>
          <w:szCs w:val="24"/>
        </w:rPr>
        <w:t xml:space="preserve">term </w:t>
      </w:r>
      <w:r w:rsidRPr="006825A0">
        <w:rPr>
          <w:color w:val="000000"/>
          <w:sz w:val="24"/>
          <w:szCs w:val="24"/>
        </w:rPr>
        <w:t>90-day</w:t>
      </w:r>
      <w:r w:rsidRPr="006825A0">
        <w:rPr>
          <w:sz w:val="24"/>
          <w:szCs w:val="24"/>
        </w:rPr>
        <w:t xml:space="preserve"> </w:t>
      </w:r>
      <w:r w:rsidR="00E02A45" w:rsidRPr="00E02A45">
        <w:rPr>
          <w:sz w:val="24"/>
          <w:szCs w:val="24"/>
        </w:rPr>
        <w:t xml:space="preserve">Identification Card who fails to return to a </w:t>
      </w:r>
      <w:r w:rsidRPr="006825A0">
        <w:rPr>
          <w:color w:val="000000"/>
          <w:sz w:val="24"/>
          <w:szCs w:val="24"/>
        </w:rPr>
        <w:t>Driver Services</w:t>
      </w:r>
      <w:r w:rsidR="00E02A45" w:rsidRPr="00E02A45">
        <w:rPr>
          <w:sz w:val="24"/>
          <w:szCs w:val="24"/>
        </w:rPr>
        <w:t xml:space="preserve"> facility by the expiration of the limited term </w:t>
      </w:r>
      <w:r w:rsidRPr="006825A0">
        <w:rPr>
          <w:color w:val="000000"/>
          <w:sz w:val="24"/>
          <w:szCs w:val="24"/>
        </w:rPr>
        <w:t>Identification Card</w:t>
      </w:r>
      <w:r w:rsidR="00E02A45" w:rsidRPr="00E02A45">
        <w:rPr>
          <w:sz w:val="24"/>
          <w:szCs w:val="24"/>
        </w:rPr>
        <w:t>, with a certified copy of his or her birth certificate and social security card or other documents authorized by the Secretary in Appendix B is not eligible for a standard Illinois Identification Card at no cost and must pay the fee set forth in Section 12 of the Illinois Identification Card Act.</w:t>
      </w:r>
    </w:p>
    <w:p w14:paraId="61FA376D" w14:textId="77777777" w:rsidR="000174EB" w:rsidRDefault="000174EB" w:rsidP="00E02A45">
      <w:pPr>
        <w:rPr>
          <w:sz w:val="24"/>
          <w:szCs w:val="24"/>
        </w:rPr>
      </w:pPr>
    </w:p>
    <w:p w14:paraId="572D426A" w14:textId="003EFA73" w:rsidR="00E02A45" w:rsidRPr="00E02A45" w:rsidRDefault="00CF51B8" w:rsidP="006825A0">
      <w:pPr>
        <w:ind w:left="720"/>
        <w:rPr>
          <w:sz w:val="24"/>
          <w:szCs w:val="24"/>
        </w:rPr>
      </w:pPr>
      <w:r w:rsidRPr="00CF51B8">
        <w:rPr>
          <w:sz w:val="24"/>
          <w:szCs w:val="24"/>
        </w:rPr>
        <w:t>(Source:  Amended at 4</w:t>
      </w:r>
      <w:r w:rsidR="00E55686">
        <w:rPr>
          <w:sz w:val="24"/>
          <w:szCs w:val="24"/>
        </w:rPr>
        <w:t>9</w:t>
      </w:r>
      <w:r w:rsidRPr="00CF51B8">
        <w:rPr>
          <w:sz w:val="24"/>
          <w:szCs w:val="24"/>
        </w:rPr>
        <w:t xml:space="preserve"> Ill. Reg. </w:t>
      </w:r>
      <w:r w:rsidR="005A4FBB">
        <w:rPr>
          <w:sz w:val="24"/>
          <w:szCs w:val="24"/>
        </w:rPr>
        <w:t>2497</w:t>
      </w:r>
      <w:r w:rsidRPr="00CF51B8">
        <w:rPr>
          <w:sz w:val="24"/>
          <w:szCs w:val="24"/>
        </w:rPr>
        <w:t xml:space="preserve">, effective </w:t>
      </w:r>
      <w:r w:rsidR="005A4FBB">
        <w:rPr>
          <w:sz w:val="24"/>
          <w:szCs w:val="24"/>
        </w:rPr>
        <w:t>February 19, 2025</w:t>
      </w:r>
      <w:r w:rsidRPr="00CF51B8">
        <w:rPr>
          <w:sz w:val="24"/>
          <w:szCs w:val="24"/>
        </w:rPr>
        <w:t>)</w:t>
      </w:r>
    </w:p>
    <w:sectPr w:rsidR="00E02A45" w:rsidRPr="00E02A4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08AA4" w14:textId="77777777" w:rsidR="00E75D40" w:rsidRDefault="00E75D40">
      <w:r>
        <w:separator/>
      </w:r>
    </w:p>
  </w:endnote>
  <w:endnote w:type="continuationSeparator" w:id="0">
    <w:p w14:paraId="72F63781" w14:textId="77777777" w:rsidR="00E75D40" w:rsidRDefault="00E75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9B2F9" w14:textId="77777777" w:rsidR="00E75D40" w:rsidRDefault="00E75D40">
      <w:r>
        <w:separator/>
      </w:r>
    </w:p>
  </w:footnote>
  <w:footnote w:type="continuationSeparator" w:id="0">
    <w:p w14:paraId="2CEAD0C0" w14:textId="77777777" w:rsidR="00E75D40" w:rsidRDefault="00E75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D4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1341"/>
    <w:rsid w:val="001D7BEB"/>
    <w:rsid w:val="001E2344"/>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086"/>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0B04"/>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4FBB"/>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25A0"/>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37BC1"/>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72E17"/>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249B2"/>
    <w:rsid w:val="00931CDC"/>
    <w:rsid w:val="00934057"/>
    <w:rsid w:val="0093513C"/>
    <w:rsid w:val="00935A8C"/>
    <w:rsid w:val="00935F5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04C2"/>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3F2"/>
    <w:rsid w:val="00C86122"/>
    <w:rsid w:val="00C9697B"/>
    <w:rsid w:val="00CA1E98"/>
    <w:rsid w:val="00CA2022"/>
    <w:rsid w:val="00CA3AA0"/>
    <w:rsid w:val="00CA4D41"/>
    <w:rsid w:val="00CA4E7D"/>
    <w:rsid w:val="00CA7140"/>
    <w:rsid w:val="00CB065C"/>
    <w:rsid w:val="00CB07D0"/>
    <w:rsid w:val="00CB1C46"/>
    <w:rsid w:val="00CB3DC9"/>
    <w:rsid w:val="00CC13F9"/>
    <w:rsid w:val="00CC4FF8"/>
    <w:rsid w:val="00CD3723"/>
    <w:rsid w:val="00CD5413"/>
    <w:rsid w:val="00CE01BF"/>
    <w:rsid w:val="00CE4292"/>
    <w:rsid w:val="00CE6CBE"/>
    <w:rsid w:val="00CF0FC7"/>
    <w:rsid w:val="00CF51B8"/>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4FCC"/>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44AF"/>
    <w:rsid w:val="00DE49E6"/>
    <w:rsid w:val="00DE5010"/>
    <w:rsid w:val="00DF0813"/>
    <w:rsid w:val="00DF25BD"/>
    <w:rsid w:val="00E02A45"/>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686"/>
    <w:rsid w:val="00E55DA9"/>
    <w:rsid w:val="00E563C3"/>
    <w:rsid w:val="00E613C3"/>
    <w:rsid w:val="00E7024C"/>
    <w:rsid w:val="00E70D83"/>
    <w:rsid w:val="00E70F35"/>
    <w:rsid w:val="00E7288E"/>
    <w:rsid w:val="00E73826"/>
    <w:rsid w:val="00E7596C"/>
    <w:rsid w:val="00E75D40"/>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25361"/>
  <w15:chartTrackingRefBased/>
  <w15:docId w15:val="{D0FEEC12-5711-4ABE-95B9-F9807A9D9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A45"/>
  </w:style>
  <w:style w:type="paragraph" w:styleId="Heading1">
    <w:name w:val="heading 1"/>
    <w:basedOn w:val="Normal"/>
    <w:next w:val="Normal"/>
    <w:qFormat/>
    <w:pPr>
      <w:keepNext/>
      <w:spacing w:before="240" w:after="60"/>
      <w:outlineLvl w:val="0"/>
    </w:pPr>
    <w:rPr>
      <w:rFonts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 w:val="24"/>
      <w:szCs w:val="24"/>
    </w:rPr>
  </w:style>
  <w:style w:type="paragraph" w:styleId="Header">
    <w:name w:val="header"/>
    <w:basedOn w:val="Normal"/>
    <w:link w:val="HeaderChar"/>
    <w:uiPriority w:val="99"/>
    <w:rsid w:val="00A600AA"/>
    <w:pPr>
      <w:tabs>
        <w:tab w:val="center" w:pos="4320"/>
        <w:tab w:val="right" w:pos="8640"/>
      </w:tabs>
    </w:pPr>
    <w:rPr>
      <w:sz w:val="24"/>
      <w:szCs w:val="24"/>
    </w:rPr>
  </w:style>
  <w:style w:type="paragraph" w:styleId="Footer">
    <w:name w:val="footer"/>
    <w:basedOn w:val="Normal"/>
    <w:rsid w:val="00A600AA"/>
    <w:pPr>
      <w:tabs>
        <w:tab w:val="center" w:pos="4320"/>
        <w:tab w:val="right" w:pos="8640"/>
      </w:tabs>
    </w:pPr>
    <w:rPr>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 w:val="24"/>
      <w:u w:val="single"/>
    </w:rPr>
  </w:style>
  <w:style w:type="paragraph" w:customStyle="1" w:styleId="JCARMainSourceNote">
    <w:name w:val="JCAR Main Source Note"/>
    <w:basedOn w:val="Normal"/>
    <w:rsid w:val="00A600AA"/>
    <w:rPr>
      <w:sz w:val="24"/>
      <w:szCs w:val="24"/>
    </w:rPr>
  </w:style>
  <w:style w:type="paragraph" w:styleId="BodyText">
    <w:name w:val="Body Text"/>
    <w:basedOn w:val="Normal"/>
    <w:rsid w:val="001C71C2"/>
    <w:pPr>
      <w:spacing w:after="120"/>
    </w:pPr>
    <w:rPr>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699</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2025-02-10T21:59:00Z</dcterms:created>
  <dcterms:modified xsi:type="dcterms:W3CDTF">2025-03-07T14:22:00Z</dcterms:modified>
</cp:coreProperties>
</file>