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BA" w:rsidRDefault="005C6BBA" w:rsidP="005C6BBA">
      <w:pPr>
        <w:widowControl w:val="0"/>
        <w:autoSpaceDE w:val="0"/>
        <w:autoSpaceDN w:val="0"/>
        <w:adjustRightInd w:val="0"/>
      </w:pPr>
      <w:bookmarkStart w:id="0" w:name="_GoBack"/>
      <w:bookmarkEnd w:id="0"/>
    </w:p>
    <w:p w:rsidR="005C6BBA" w:rsidRDefault="005C6BBA" w:rsidP="005C6BBA">
      <w:pPr>
        <w:widowControl w:val="0"/>
        <w:autoSpaceDE w:val="0"/>
        <w:autoSpaceDN w:val="0"/>
        <w:adjustRightInd w:val="0"/>
      </w:pPr>
      <w:r>
        <w:rPr>
          <w:b/>
          <w:bCs/>
        </w:rPr>
        <w:t>Section 651.404  Capital Assistance Requisitions</w:t>
      </w:r>
      <w:r>
        <w:t xml:space="preserve"> </w:t>
      </w:r>
    </w:p>
    <w:p w:rsidR="005C6BBA" w:rsidRDefault="005C6BBA" w:rsidP="005C6BBA">
      <w:pPr>
        <w:widowControl w:val="0"/>
        <w:autoSpaceDE w:val="0"/>
        <w:autoSpaceDN w:val="0"/>
        <w:adjustRightInd w:val="0"/>
      </w:pPr>
    </w:p>
    <w:p w:rsidR="005C6BBA" w:rsidRDefault="005C6BBA" w:rsidP="005C6BBA">
      <w:pPr>
        <w:widowControl w:val="0"/>
        <w:autoSpaceDE w:val="0"/>
        <w:autoSpaceDN w:val="0"/>
        <w:adjustRightInd w:val="0"/>
        <w:ind w:left="1440" w:hanging="720"/>
      </w:pPr>
      <w:r>
        <w:t>a)</w:t>
      </w:r>
      <w:r>
        <w:tab/>
        <w:t xml:space="preserve">The form "Requisition for Grant Payment" shall be used by participants to request the payment of Section 18 funds for approved eligible capital expenses.  This form is available from the Department. </w:t>
      </w:r>
    </w:p>
    <w:p w:rsidR="009561AA" w:rsidRDefault="009561AA" w:rsidP="005C6BBA">
      <w:pPr>
        <w:widowControl w:val="0"/>
        <w:autoSpaceDE w:val="0"/>
        <w:autoSpaceDN w:val="0"/>
        <w:adjustRightInd w:val="0"/>
        <w:ind w:left="1440" w:hanging="720"/>
      </w:pPr>
    </w:p>
    <w:p w:rsidR="005C6BBA" w:rsidRDefault="005C6BBA" w:rsidP="005C6BBA">
      <w:pPr>
        <w:widowControl w:val="0"/>
        <w:autoSpaceDE w:val="0"/>
        <w:autoSpaceDN w:val="0"/>
        <w:adjustRightInd w:val="0"/>
        <w:ind w:left="1440" w:hanging="720"/>
      </w:pPr>
      <w:r>
        <w:t>b)</w:t>
      </w:r>
      <w:r>
        <w:tab/>
        <w:t xml:space="preserve">The participant shall submit requisitions for reimbursements of actual approved capital expenditures and for advances for payment of approved capital expenses. </w:t>
      </w:r>
    </w:p>
    <w:p w:rsidR="009561AA" w:rsidRDefault="009561AA" w:rsidP="005C6BBA">
      <w:pPr>
        <w:widowControl w:val="0"/>
        <w:autoSpaceDE w:val="0"/>
        <w:autoSpaceDN w:val="0"/>
        <w:adjustRightInd w:val="0"/>
        <w:ind w:left="1440" w:hanging="720"/>
      </w:pPr>
    </w:p>
    <w:p w:rsidR="005C6BBA" w:rsidRDefault="005C6BBA" w:rsidP="005C6BBA">
      <w:pPr>
        <w:widowControl w:val="0"/>
        <w:autoSpaceDE w:val="0"/>
        <w:autoSpaceDN w:val="0"/>
        <w:adjustRightInd w:val="0"/>
        <w:ind w:left="1440" w:hanging="720"/>
      </w:pPr>
      <w:r>
        <w:t>c)</w:t>
      </w:r>
      <w:r>
        <w:tab/>
        <w:t xml:space="preserve">Department approval of each requisition is contingent upon the following: </w:t>
      </w:r>
    </w:p>
    <w:p w:rsidR="009561AA" w:rsidRDefault="009561AA" w:rsidP="005C6BBA">
      <w:pPr>
        <w:widowControl w:val="0"/>
        <w:autoSpaceDE w:val="0"/>
        <w:autoSpaceDN w:val="0"/>
        <w:adjustRightInd w:val="0"/>
        <w:ind w:left="2160" w:hanging="720"/>
      </w:pPr>
    </w:p>
    <w:p w:rsidR="005C6BBA" w:rsidRDefault="005C6BBA" w:rsidP="005C6BBA">
      <w:pPr>
        <w:widowControl w:val="0"/>
        <w:autoSpaceDE w:val="0"/>
        <w:autoSpaceDN w:val="0"/>
        <w:adjustRightInd w:val="0"/>
        <w:ind w:left="2160" w:hanging="720"/>
      </w:pPr>
      <w:r>
        <w:t>1)</w:t>
      </w:r>
      <w:r>
        <w:tab/>
        <w:t xml:space="preserve">Submission of documents to verify expenditure of funds for eligible capital expenses or to verify need for advances for payment of approved capital expenses. </w:t>
      </w:r>
    </w:p>
    <w:p w:rsidR="009561AA" w:rsidRDefault="009561AA" w:rsidP="005C6BBA">
      <w:pPr>
        <w:widowControl w:val="0"/>
        <w:autoSpaceDE w:val="0"/>
        <w:autoSpaceDN w:val="0"/>
        <w:adjustRightInd w:val="0"/>
        <w:ind w:left="2160" w:hanging="720"/>
      </w:pPr>
    </w:p>
    <w:p w:rsidR="005C6BBA" w:rsidRDefault="005C6BBA" w:rsidP="005C6BBA">
      <w:pPr>
        <w:widowControl w:val="0"/>
        <w:autoSpaceDE w:val="0"/>
        <w:autoSpaceDN w:val="0"/>
        <w:adjustRightInd w:val="0"/>
        <w:ind w:left="2160" w:hanging="720"/>
      </w:pPr>
      <w:r>
        <w:t>2)</w:t>
      </w:r>
      <w:r>
        <w:tab/>
        <w:t xml:space="preserve">Determination by the Department that capital expenditures were made in conformity with approved programs of proposed expenditures. </w:t>
      </w:r>
    </w:p>
    <w:p w:rsidR="009561AA" w:rsidRDefault="009561AA" w:rsidP="005C6BBA">
      <w:pPr>
        <w:widowControl w:val="0"/>
        <w:autoSpaceDE w:val="0"/>
        <w:autoSpaceDN w:val="0"/>
        <w:adjustRightInd w:val="0"/>
        <w:ind w:left="2160" w:hanging="720"/>
      </w:pPr>
    </w:p>
    <w:p w:rsidR="005C6BBA" w:rsidRDefault="005C6BBA" w:rsidP="005C6BBA">
      <w:pPr>
        <w:widowControl w:val="0"/>
        <w:autoSpaceDE w:val="0"/>
        <w:autoSpaceDN w:val="0"/>
        <w:adjustRightInd w:val="0"/>
        <w:ind w:left="2160" w:hanging="720"/>
      </w:pPr>
      <w:r>
        <w:t>3)</w:t>
      </w:r>
      <w:r>
        <w:tab/>
        <w:t xml:space="preserve">Determination by the Department that the participant has met all terms of the capital grant contract. </w:t>
      </w:r>
    </w:p>
    <w:sectPr w:rsidR="005C6BBA" w:rsidSect="005C6B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BBA"/>
    <w:rsid w:val="00277558"/>
    <w:rsid w:val="005613C9"/>
    <w:rsid w:val="005C6BBA"/>
    <w:rsid w:val="006514E0"/>
    <w:rsid w:val="009561AA"/>
    <w:rsid w:val="00CF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