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460" w:rsidRDefault="00256460" w:rsidP="00256460">
      <w:pPr>
        <w:widowControl w:val="0"/>
        <w:autoSpaceDE w:val="0"/>
        <w:autoSpaceDN w:val="0"/>
        <w:adjustRightInd w:val="0"/>
      </w:pPr>
    </w:p>
    <w:p w:rsidR="00256460" w:rsidRDefault="00256460" w:rsidP="002564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554.301  Transmission Media</w:t>
      </w:r>
      <w:r>
        <w:t xml:space="preserve"> </w:t>
      </w:r>
    </w:p>
    <w:p w:rsidR="00256460" w:rsidRDefault="00256460" w:rsidP="00256460">
      <w:pPr>
        <w:widowControl w:val="0"/>
        <w:autoSpaceDE w:val="0"/>
        <w:autoSpaceDN w:val="0"/>
        <w:adjustRightInd w:val="0"/>
      </w:pPr>
    </w:p>
    <w:p w:rsidR="00ED7AA8" w:rsidRPr="00797773" w:rsidRDefault="006C55F7" w:rsidP="006C55F7">
      <w:pPr>
        <w:pStyle w:val="BodyText2"/>
        <w:tabs>
          <w:tab w:val="clear" w:pos="600"/>
          <w:tab w:val="clear" w:pos="1200"/>
          <w:tab w:val="clear" w:pos="1800"/>
          <w:tab w:val="clear" w:pos="2280"/>
        </w:tabs>
        <w:ind w:left="1440" w:hanging="720"/>
      </w:pPr>
      <w:r>
        <w:t>a)</w:t>
      </w:r>
      <w:r>
        <w:tab/>
      </w:r>
      <w:r w:rsidR="00245CD0">
        <w:t>For expedited service, the Department recommends the use of the Internet</w:t>
      </w:r>
      <w:r w:rsidR="00996693">
        <w:t xml:space="preserve"> (www.illinoistruckpermits.com)</w:t>
      </w:r>
      <w:r w:rsidR="00245CD0">
        <w:t>; however, permits</w:t>
      </w:r>
      <w:r w:rsidR="00ED7AA8" w:rsidRPr="00797773">
        <w:t xml:space="preserve"> may be applied for and issued by any of the following means:</w:t>
      </w:r>
    </w:p>
    <w:p w:rsidR="00ED7AA8" w:rsidRPr="00797773" w:rsidRDefault="00ED7AA8" w:rsidP="00ED7AA8">
      <w:pPr>
        <w:pStyle w:val="BodyText2"/>
        <w:tabs>
          <w:tab w:val="clear" w:pos="600"/>
          <w:tab w:val="clear" w:pos="1200"/>
          <w:tab w:val="clear" w:pos="1800"/>
          <w:tab w:val="clear" w:pos="2280"/>
        </w:tabs>
      </w:pPr>
    </w:p>
    <w:p w:rsidR="00ED7AA8" w:rsidRPr="00797773" w:rsidRDefault="006C55F7" w:rsidP="006C55F7">
      <w:pPr>
        <w:pStyle w:val="BodyText2"/>
        <w:tabs>
          <w:tab w:val="clear" w:pos="600"/>
          <w:tab w:val="clear" w:pos="1200"/>
          <w:tab w:val="clear" w:pos="1800"/>
          <w:tab w:val="clear" w:pos="2280"/>
        </w:tabs>
        <w:ind w:left="2160" w:hanging="720"/>
      </w:pPr>
      <w:r>
        <w:t>1)</w:t>
      </w:r>
      <w:r w:rsidR="00ED7AA8" w:rsidRPr="00797773">
        <w:tab/>
        <w:t xml:space="preserve">By </w:t>
      </w:r>
      <w:r w:rsidR="00245CD0">
        <w:t xml:space="preserve">Internet or </w:t>
      </w:r>
      <w:r w:rsidR="00ED7AA8" w:rsidRPr="00797773">
        <w:t xml:space="preserve">telephone – </w:t>
      </w:r>
      <w:r w:rsidR="00245CD0">
        <w:t xml:space="preserve">routine </w:t>
      </w:r>
      <w:r w:rsidR="00ED7AA8" w:rsidRPr="00797773">
        <w:t>permits as shown in Sections 554.504, 554.507, 554.508, and 554.604, Single Trip Movement permits,</w:t>
      </w:r>
      <w:r w:rsidR="00ED7AA8" w:rsidRPr="00ED7AA8">
        <w:t xml:space="preserve"> </w:t>
      </w:r>
      <w:r w:rsidR="00ED7AA8" w:rsidRPr="00797773">
        <w:t>Round Trip Movement permits, Repeated Moves of Like Objects permits;</w:t>
      </w:r>
    </w:p>
    <w:p w:rsidR="00ED7AA8" w:rsidRPr="00797773" w:rsidRDefault="00ED7AA8" w:rsidP="00ED7AA8">
      <w:pPr>
        <w:pStyle w:val="BodyText2"/>
        <w:tabs>
          <w:tab w:val="clear" w:pos="600"/>
          <w:tab w:val="clear" w:pos="1200"/>
          <w:tab w:val="clear" w:pos="1800"/>
          <w:tab w:val="clear" w:pos="2280"/>
        </w:tabs>
      </w:pPr>
    </w:p>
    <w:p w:rsidR="00ED7AA8" w:rsidRPr="00797773" w:rsidRDefault="006C55F7" w:rsidP="00E3640D">
      <w:pPr>
        <w:pStyle w:val="BodyText2"/>
        <w:tabs>
          <w:tab w:val="clear" w:pos="600"/>
          <w:tab w:val="clear" w:pos="1200"/>
          <w:tab w:val="clear" w:pos="1800"/>
          <w:tab w:val="clear" w:pos="2280"/>
        </w:tabs>
        <w:ind w:left="2160" w:hanging="720"/>
      </w:pPr>
      <w:r>
        <w:t>2)</w:t>
      </w:r>
      <w:r w:rsidR="00ED7AA8" w:rsidRPr="00797773">
        <w:tab/>
        <w:t xml:space="preserve">By </w:t>
      </w:r>
      <w:r w:rsidR="00245CD0">
        <w:t xml:space="preserve">Internet or </w:t>
      </w:r>
      <w:r w:rsidR="00ED7AA8" w:rsidRPr="00797773">
        <w:t>fax – superload permits</w:t>
      </w:r>
      <w:r w:rsidR="00996693">
        <w:t>, most limited continuous operation permits</w:t>
      </w:r>
      <w:r w:rsidR="00ED7AA8" w:rsidRPr="00797773">
        <w:t>;</w:t>
      </w:r>
    </w:p>
    <w:p w:rsidR="00ED7AA8" w:rsidRPr="00797773" w:rsidRDefault="00ED7AA8" w:rsidP="00ED7AA8">
      <w:pPr>
        <w:pStyle w:val="BodyText2"/>
        <w:tabs>
          <w:tab w:val="clear" w:pos="600"/>
          <w:tab w:val="clear" w:pos="1200"/>
          <w:tab w:val="clear" w:pos="1800"/>
          <w:tab w:val="clear" w:pos="2280"/>
        </w:tabs>
      </w:pPr>
    </w:p>
    <w:p w:rsidR="00ED7AA8" w:rsidRPr="00797773" w:rsidRDefault="006C55F7" w:rsidP="006C55F7">
      <w:pPr>
        <w:pStyle w:val="BodyText2"/>
        <w:tabs>
          <w:tab w:val="clear" w:pos="600"/>
          <w:tab w:val="clear" w:pos="1200"/>
          <w:tab w:val="clear" w:pos="1800"/>
          <w:tab w:val="clear" w:pos="2280"/>
        </w:tabs>
        <w:ind w:left="1440"/>
      </w:pPr>
      <w:r>
        <w:t>3)</w:t>
      </w:r>
      <w:r w:rsidR="00ED7AA8" w:rsidRPr="00797773">
        <w:tab/>
        <w:t xml:space="preserve">By mail or in person – all permits.  </w:t>
      </w:r>
    </w:p>
    <w:p w:rsidR="00ED7AA8" w:rsidRDefault="00ED7AA8" w:rsidP="00256460">
      <w:pPr>
        <w:widowControl w:val="0"/>
        <w:autoSpaceDE w:val="0"/>
        <w:autoSpaceDN w:val="0"/>
        <w:adjustRightInd w:val="0"/>
      </w:pPr>
    </w:p>
    <w:p w:rsidR="00256460" w:rsidRDefault="006C55F7" w:rsidP="006C55F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996693">
        <w:t>Most permits</w:t>
      </w:r>
      <w:r w:rsidR="00ED7AA8">
        <w:t xml:space="preserve"> may be applied for via Internet 24 hours a day, 7 days a week.</w:t>
      </w:r>
      <w:r w:rsidR="00256460">
        <w:t xml:space="preserve">  </w:t>
      </w:r>
      <w:r w:rsidR="00996693">
        <w:t xml:space="preserve">However, permits are only processed during the normal working hours of the Permit Office, with a few exceptions (see Section 554.303). </w:t>
      </w:r>
      <w:r w:rsidR="00256460">
        <w:t xml:space="preserve">All costs of transmission are borne by the </w:t>
      </w:r>
      <w:r w:rsidR="00996693">
        <w:t>permittee</w:t>
      </w:r>
      <w:r w:rsidR="00256460">
        <w:t xml:space="preserve">. </w:t>
      </w:r>
    </w:p>
    <w:p w:rsidR="00ED7AA8" w:rsidRDefault="00ED7AA8" w:rsidP="00256460">
      <w:pPr>
        <w:widowControl w:val="0"/>
        <w:autoSpaceDE w:val="0"/>
        <w:autoSpaceDN w:val="0"/>
        <w:adjustRightInd w:val="0"/>
      </w:pPr>
    </w:p>
    <w:p w:rsidR="00996693" w:rsidRPr="00D55B37" w:rsidRDefault="0099669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6647F0">
        <w:t>13254</w:t>
      </w:r>
      <w:r w:rsidRPr="00D55B37">
        <w:t xml:space="preserve">, effective </w:t>
      </w:r>
      <w:bookmarkStart w:id="0" w:name="_GoBack"/>
      <w:r w:rsidR="006647F0">
        <w:t>August 1, 2012</w:t>
      </w:r>
      <w:bookmarkEnd w:id="0"/>
      <w:r w:rsidRPr="00D55B37">
        <w:t>)</w:t>
      </w:r>
    </w:p>
    <w:sectPr w:rsidR="00996693" w:rsidRPr="00D55B37" w:rsidSect="002564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6460"/>
    <w:rsid w:val="000E16C3"/>
    <w:rsid w:val="001E3AB6"/>
    <w:rsid w:val="00235E92"/>
    <w:rsid w:val="00245CD0"/>
    <w:rsid w:val="00256460"/>
    <w:rsid w:val="00326E64"/>
    <w:rsid w:val="003B03BE"/>
    <w:rsid w:val="003E6ED8"/>
    <w:rsid w:val="006514E0"/>
    <w:rsid w:val="006647F0"/>
    <w:rsid w:val="00664EC5"/>
    <w:rsid w:val="006A5915"/>
    <w:rsid w:val="006C55F7"/>
    <w:rsid w:val="00871245"/>
    <w:rsid w:val="00975C2A"/>
    <w:rsid w:val="00996693"/>
    <w:rsid w:val="00D35995"/>
    <w:rsid w:val="00DB0C30"/>
    <w:rsid w:val="00E3640D"/>
    <w:rsid w:val="00ED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ED7AA8"/>
    <w:pPr>
      <w:tabs>
        <w:tab w:val="left" w:pos="600"/>
        <w:tab w:val="left" w:pos="1200"/>
        <w:tab w:val="left" w:pos="1800"/>
        <w:tab w:val="left" w:pos="2280"/>
      </w:tabs>
    </w:pPr>
    <w:rPr>
      <w:szCs w:val="20"/>
    </w:rPr>
  </w:style>
  <w:style w:type="paragraph" w:customStyle="1" w:styleId="JCARSourceNote">
    <w:name w:val="JCAR Source Note"/>
    <w:basedOn w:val="Normal"/>
    <w:rsid w:val="00ED7A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ED7AA8"/>
    <w:pPr>
      <w:tabs>
        <w:tab w:val="left" w:pos="600"/>
        <w:tab w:val="left" w:pos="1200"/>
        <w:tab w:val="left" w:pos="1800"/>
        <w:tab w:val="left" w:pos="2280"/>
      </w:tabs>
    </w:pPr>
    <w:rPr>
      <w:szCs w:val="20"/>
    </w:rPr>
  </w:style>
  <w:style w:type="paragraph" w:customStyle="1" w:styleId="JCARSourceNote">
    <w:name w:val="JCAR Source Note"/>
    <w:basedOn w:val="Normal"/>
    <w:rsid w:val="00ED7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Sabo, Cheryl E.</cp:lastModifiedBy>
  <cp:revision>3</cp:revision>
  <dcterms:created xsi:type="dcterms:W3CDTF">2012-07-16T15:16:00Z</dcterms:created>
  <dcterms:modified xsi:type="dcterms:W3CDTF">2012-08-10T20:10:00Z</dcterms:modified>
</cp:coreProperties>
</file>