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B0C" w:rsidRDefault="00F15B0C" w:rsidP="00F15B0C">
      <w:pPr>
        <w:widowControl w:val="0"/>
        <w:autoSpaceDE w:val="0"/>
        <w:autoSpaceDN w:val="0"/>
        <w:adjustRightInd w:val="0"/>
      </w:pPr>
      <w:bookmarkStart w:id="0" w:name="_GoBack"/>
      <w:bookmarkEnd w:id="0"/>
    </w:p>
    <w:p w:rsidR="00F15B0C" w:rsidRDefault="00F15B0C" w:rsidP="00F15B0C">
      <w:pPr>
        <w:widowControl w:val="0"/>
        <w:autoSpaceDE w:val="0"/>
        <w:autoSpaceDN w:val="0"/>
        <w:adjustRightInd w:val="0"/>
      </w:pPr>
      <w:r>
        <w:rPr>
          <w:b/>
          <w:bCs/>
        </w:rPr>
        <w:t>Section 532.130  Statutory Exceptions</w:t>
      </w:r>
      <w:r>
        <w:t xml:space="preserve"> </w:t>
      </w:r>
    </w:p>
    <w:p w:rsidR="00F15B0C" w:rsidRDefault="00F15B0C" w:rsidP="00F15B0C">
      <w:pPr>
        <w:widowControl w:val="0"/>
        <w:autoSpaceDE w:val="0"/>
        <w:autoSpaceDN w:val="0"/>
        <w:adjustRightInd w:val="0"/>
      </w:pPr>
    </w:p>
    <w:p w:rsidR="00F15B0C" w:rsidRDefault="00F15B0C" w:rsidP="00F15B0C">
      <w:pPr>
        <w:widowControl w:val="0"/>
        <w:autoSpaceDE w:val="0"/>
        <w:autoSpaceDN w:val="0"/>
        <w:adjustRightInd w:val="0"/>
      </w:pPr>
      <w:r>
        <w:t>The Illinois Vehicle Code (Ch. 95</w:t>
      </w:r>
      <w:r w:rsidR="003127A4">
        <w:t>½</w:t>
      </w:r>
      <w:r>
        <w:t xml:space="preserve">, Sec. 11-711, Ill. Rev. Stat.) provides that the Department may prohibit the use of controlled access highways by mail delivery vehicles (among other prohibited usage) picking up or delivering mail.  Where such prohibition is in effect, alternate arrangement for mail delivery is necessary. </w:t>
      </w:r>
    </w:p>
    <w:sectPr w:rsidR="00F15B0C" w:rsidSect="00F15B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5B0C"/>
    <w:rsid w:val="003127A4"/>
    <w:rsid w:val="006235F1"/>
    <w:rsid w:val="006514E0"/>
    <w:rsid w:val="00795D10"/>
    <w:rsid w:val="00C049C9"/>
    <w:rsid w:val="00F15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532</vt:lpstr>
    </vt:vector>
  </TitlesOfParts>
  <Company>State Of Illinois</Company>
  <LinksUpToDate>false</LinksUpToDate>
  <CharactersWithSpaces>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532</dc:title>
  <dc:subject/>
  <dc:creator>Illinois General Assembly</dc:creator>
  <cp:keywords/>
  <dc:description/>
  <cp:lastModifiedBy>Roberts, John</cp:lastModifiedBy>
  <cp:revision>3</cp:revision>
  <dcterms:created xsi:type="dcterms:W3CDTF">2012-06-21T23:39:00Z</dcterms:created>
  <dcterms:modified xsi:type="dcterms:W3CDTF">2012-06-21T23:39:00Z</dcterms:modified>
</cp:coreProperties>
</file>