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022" w:rsidRDefault="00505053" w:rsidP="00123022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br w:type="page"/>
      </w:r>
      <w:r w:rsidR="00123022">
        <w:rPr>
          <w:b/>
          <w:bCs/>
        </w:rPr>
        <w:t xml:space="preserve">Section </w:t>
      </w:r>
      <w:proofErr w:type="spellStart"/>
      <w:r w:rsidR="00123022">
        <w:rPr>
          <w:b/>
          <w:bCs/>
        </w:rPr>
        <w:t>522.ILLUSTRATION</w:t>
      </w:r>
      <w:proofErr w:type="spellEnd"/>
      <w:r w:rsidR="00123022">
        <w:rPr>
          <w:b/>
          <w:bCs/>
        </w:rPr>
        <w:t xml:space="preserve"> J  </w:t>
      </w:r>
      <w:r>
        <w:rPr>
          <w:b/>
          <w:bCs/>
        </w:rPr>
        <w:t xml:space="preserve"> </w:t>
      </w:r>
      <w:r w:rsidR="00123022">
        <w:rPr>
          <w:b/>
          <w:bCs/>
        </w:rPr>
        <w:t>Public Airports</w:t>
      </w:r>
      <w:r w:rsidR="00123022">
        <w:t xml:space="preserve"> </w:t>
      </w:r>
    </w:p>
    <w:p w:rsidR="00123022" w:rsidRDefault="00123022" w:rsidP="00123022">
      <w:pPr>
        <w:widowControl w:val="0"/>
        <w:autoSpaceDE w:val="0"/>
        <w:autoSpaceDN w:val="0"/>
        <w:adjustRightInd w:val="0"/>
      </w:pPr>
    </w:p>
    <w:p w:rsidR="00123022" w:rsidRDefault="00CE4CD7" w:rsidP="00123022">
      <w:pPr>
        <w:widowControl w:val="0"/>
        <w:autoSpaceDE w:val="0"/>
        <w:autoSpaceDN w:val="0"/>
        <w:adjustRightInd w:val="0"/>
        <w:jc w:val="center"/>
      </w:pPr>
      <w:r>
        <w:rPr>
          <w:noProof/>
          <w:sz w:val="22"/>
          <w:szCs w:val="22"/>
        </w:rPr>
        <w:drawing>
          <wp:inline distT="0" distB="0" distL="0" distR="0">
            <wp:extent cx="5934075" cy="7400925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40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3022" w:rsidRDefault="00505053" w:rsidP="00123022">
      <w:pPr>
        <w:widowControl w:val="0"/>
        <w:autoSpaceDE w:val="0"/>
        <w:autoSpaceDN w:val="0"/>
        <w:adjustRightInd w:val="0"/>
        <w:ind w:left="1440" w:hanging="720"/>
      </w:pPr>
      <w:r>
        <w:t xml:space="preserve"> </w:t>
      </w:r>
      <w:r w:rsidR="00123022">
        <w:t xml:space="preserve">(Source:  Added at 17 Ill. Reg. 7258, effective May 7, 1993) </w:t>
      </w:r>
    </w:p>
    <w:sectPr w:rsidR="00123022" w:rsidSect="0012302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23022"/>
    <w:rsid w:val="00123022"/>
    <w:rsid w:val="001A209C"/>
    <w:rsid w:val="00505053"/>
    <w:rsid w:val="005C3366"/>
    <w:rsid w:val="009A0935"/>
    <w:rsid w:val="00B97DB4"/>
    <w:rsid w:val="00CE4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Roberts, John</cp:lastModifiedBy>
  <cp:revision>3</cp:revision>
  <dcterms:created xsi:type="dcterms:W3CDTF">2012-06-21T23:37:00Z</dcterms:created>
  <dcterms:modified xsi:type="dcterms:W3CDTF">2012-06-21T23:37:00Z</dcterms:modified>
</cp:coreProperties>
</file>