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F02B" w14:textId="77777777" w:rsidR="0084719C" w:rsidRDefault="0084719C" w:rsidP="0084719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44CA874C" w14:textId="77777777" w:rsidR="0084719C" w:rsidRDefault="0084719C" w:rsidP="00F053FA">
      <w:pPr>
        <w:widowControl w:val="0"/>
        <w:autoSpaceDE w:val="0"/>
        <w:autoSpaceDN w:val="0"/>
        <w:adjustRightInd w:val="0"/>
      </w:pPr>
    </w:p>
    <w:p w14:paraId="28B55B1B" w14:textId="77777777" w:rsidR="0084719C" w:rsidRDefault="0084719C" w:rsidP="0084719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074F53F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460.100</w:t>
      </w:r>
      <w:r>
        <w:tab/>
        <w:t xml:space="preserve">Purpose </w:t>
      </w:r>
    </w:p>
    <w:p w14:paraId="31F154F1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460.110</w:t>
      </w:r>
      <w:r>
        <w:tab/>
        <w:t xml:space="preserve">Definitions </w:t>
      </w:r>
    </w:p>
    <w:p w14:paraId="12548057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460.120</w:t>
      </w:r>
      <w:r>
        <w:tab/>
        <w:t xml:space="preserve">Applicability </w:t>
      </w:r>
    </w:p>
    <w:p w14:paraId="4ECC3477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460.130</w:t>
      </w:r>
      <w:r>
        <w:tab/>
        <w:t xml:space="preserve">Address for Correspondence </w:t>
      </w:r>
    </w:p>
    <w:p w14:paraId="0B058F2D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460.140</w:t>
      </w:r>
      <w:r>
        <w:tab/>
        <w:t xml:space="preserve">Incorporation by Reference and </w:t>
      </w:r>
      <w:proofErr w:type="spellStart"/>
      <w:r>
        <w:t>Cutpoint</w:t>
      </w:r>
      <w:proofErr w:type="spellEnd"/>
      <w:r>
        <w:t xml:space="preserve"> Standards </w:t>
      </w:r>
    </w:p>
    <w:p w14:paraId="6F5271EF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</w:p>
    <w:p w14:paraId="4C84E07B" w14:textId="3F5A19E8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REQUIREMENTS FOR DIESEL</w:t>
      </w:r>
      <w:r w:rsidR="001B37C4">
        <w:t xml:space="preserve"> </w:t>
      </w:r>
      <w:r>
        <w:t>EMISSION INSPECTIONS</w:t>
      </w:r>
    </w:p>
    <w:p w14:paraId="20A4BF14" w14:textId="77777777" w:rsidR="0084719C" w:rsidRDefault="0084719C" w:rsidP="00F053FA">
      <w:pPr>
        <w:widowControl w:val="0"/>
        <w:autoSpaceDE w:val="0"/>
        <w:autoSpaceDN w:val="0"/>
        <w:adjustRightInd w:val="0"/>
        <w:ind w:left="1440" w:hanging="1440"/>
      </w:pPr>
    </w:p>
    <w:p w14:paraId="6B43276C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4C4D2E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460.200</w:t>
      </w:r>
      <w:r>
        <w:tab/>
        <w:t xml:space="preserve">Official Testing Station Requirements </w:t>
      </w:r>
    </w:p>
    <w:p w14:paraId="2C398367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460.210</w:t>
      </w:r>
      <w:r>
        <w:tab/>
        <w:t xml:space="preserve">Private Diesel Official Testing Stations </w:t>
      </w:r>
    </w:p>
    <w:p w14:paraId="6547E58F" w14:textId="77777777" w:rsidR="00E23995" w:rsidRDefault="00E23995" w:rsidP="0084719C">
      <w:pPr>
        <w:widowControl w:val="0"/>
        <w:autoSpaceDE w:val="0"/>
        <w:autoSpaceDN w:val="0"/>
        <w:adjustRightInd w:val="0"/>
        <w:ind w:left="1440" w:hanging="1440"/>
      </w:pPr>
      <w:r>
        <w:t>460.215</w:t>
      </w:r>
      <w:r>
        <w:tab/>
        <w:t xml:space="preserve">Official Portable Emissions Testing Companies </w:t>
      </w:r>
    </w:p>
    <w:p w14:paraId="3572C7E8" w14:textId="09C643E1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460.220</w:t>
      </w:r>
      <w:r>
        <w:tab/>
      </w:r>
      <w:r w:rsidR="00E23995">
        <w:t xml:space="preserve">Owner's </w:t>
      </w:r>
      <w:r>
        <w:t xml:space="preserve">Responsibilities </w:t>
      </w:r>
    </w:p>
    <w:p w14:paraId="0F6BDFAF" w14:textId="6867FB4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460.230</w:t>
      </w:r>
      <w:r>
        <w:tab/>
        <w:t xml:space="preserve">Responsibilities of Certified Diesel Emission Tester </w:t>
      </w:r>
    </w:p>
    <w:p w14:paraId="3870EC3B" w14:textId="6AC9E90F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460.240</w:t>
      </w:r>
      <w:r>
        <w:tab/>
        <w:t xml:space="preserve">Supervision and Enforcement </w:t>
      </w:r>
    </w:p>
    <w:p w14:paraId="5F235AFD" w14:textId="5EFEE181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460.250</w:t>
      </w:r>
      <w:r>
        <w:tab/>
        <w:t xml:space="preserve">Equipment, Supplies and Forms </w:t>
      </w:r>
    </w:p>
    <w:p w14:paraId="6A6687A8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</w:p>
    <w:p w14:paraId="7A6F1982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PERFORMING THE</w:t>
      </w:r>
    </w:p>
    <w:p w14:paraId="13329C7F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SNAP-ACCELERATION INSPECTION</w:t>
      </w:r>
    </w:p>
    <w:p w14:paraId="17AA68D0" w14:textId="77777777" w:rsidR="0084719C" w:rsidRDefault="0084719C" w:rsidP="00F053FA">
      <w:pPr>
        <w:widowControl w:val="0"/>
        <w:autoSpaceDE w:val="0"/>
        <w:autoSpaceDN w:val="0"/>
        <w:adjustRightInd w:val="0"/>
        <w:ind w:left="1440" w:hanging="1440"/>
      </w:pPr>
    </w:p>
    <w:p w14:paraId="7F83C1A2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CA86E64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460.300</w:t>
      </w:r>
      <w:r>
        <w:tab/>
        <w:t xml:space="preserve">Vehicle Preparation </w:t>
      </w:r>
    </w:p>
    <w:p w14:paraId="649FECFC" w14:textId="731DF1D8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460.310</w:t>
      </w:r>
      <w:r>
        <w:tab/>
        <w:t xml:space="preserve">Equipment </w:t>
      </w:r>
    </w:p>
    <w:p w14:paraId="665366B9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460.320</w:t>
      </w:r>
      <w:r>
        <w:tab/>
        <w:t xml:space="preserve">Snap-Acceleration Inspection Procedures </w:t>
      </w:r>
    </w:p>
    <w:p w14:paraId="2898A59E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460.330</w:t>
      </w:r>
      <w:r>
        <w:tab/>
        <w:t xml:space="preserve">Reporting of Inspection Results </w:t>
      </w:r>
    </w:p>
    <w:p w14:paraId="03167325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</w:p>
    <w:p w14:paraId="0F4C16A1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LEVEL OF RATES AND CHARGES</w:t>
      </w:r>
    </w:p>
    <w:p w14:paraId="750CDD34" w14:textId="77777777" w:rsidR="0084719C" w:rsidRDefault="0084719C" w:rsidP="00F053FA">
      <w:pPr>
        <w:widowControl w:val="0"/>
        <w:autoSpaceDE w:val="0"/>
        <w:autoSpaceDN w:val="0"/>
        <w:adjustRightInd w:val="0"/>
        <w:ind w:left="1440" w:hanging="1440"/>
      </w:pPr>
    </w:p>
    <w:p w14:paraId="098F0603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E646C7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460.400</w:t>
      </w:r>
      <w:r>
        <w:tab/>
        <w:t xml:space="preserve">Rates and Charges </w:t>
      </w:r>
    </w:p>
    <w:p w14:paraId="73362824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460.410</w:t>
      </w:r>
      <w:r>
        <w:tab/>
        <w:t xml:space="preserve">Rate Change Procedure </w:t>
      </w:r>
    </w:p>
    <w:p w14:paraId="7FAEE3D6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</w:p>
    <w:p w14:paraId="73678532" w14:textId="77777777" w:rsidR="001B37C4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WARNING NOTICES, OUT-OF-SERVICE</w:t>
      </w:r>
    </w:p>
    <w:p w14:paraId="656DC420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ORDER</w:t>
      </w:r>
      <w:r w:rsidR="001B37C4">
        <w:t xml:space="preserve"> </w:t>
      </w:r>
      <w:r>
        <w:t>AND</w:t>
      </w:r>
      <w:r w:rsidR="001B37C4">
        <w:t xml:space="preserve"> </w:t>
      </w:r>
      <w:r>
        <w:t>ENFORCEMENT</w:t>
      </w:r>
    </w:p>
    <w:p w14:paraId="3F09EE4B" w14:textId="77777777" w:rsidR="0084719C" w:rsidRDefault="0084719C" w:rsidP="00F053FA">
      <w:pPr>
        <w:widowControl w:val="0"/>
        <w:autoSpaceDE w:val="0"/>
        <w:autoSpaceDN w:val="0"/>
        <w:adjustRightInd w:val="0"/>
        <w:ind w:left="1440" w:hanging="1440"/>
      </w:pPr>
    </w:p>
    <w:p w14:paraId="7B0797F2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D5D23E9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460.500</w:t>
      </w:r>
      <w:r>
        <w:tab/>
        <w:t xml:space="preserve">Diesel Emission Inspection 30-Day Warning Notice </w:t>
      </w:r>
    </w:p>
    <w:p w14:paraId="29378B5F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460.510</w:t>
      </w:r>
      <w:r>
        <w:tab/>
        <w:t xml:space="preserve">Diesel Emission Inspection Out-of-Service Order </w:t>
      </w:r>
    </w:p>
    <w:p w14:paraId="52EA7A60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460.520</w:t>
      </w:r>
      <w:r>
        <w:tab/>
        <w:t xml:space="preserve">Diesel Emission Inspection Enforcement </w:t>
      </w:r>
    </w:p>
    <w:p w14:paraId="08659DEE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</w:p>
    <w:p w14:paraId="3D6859E6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WAIVER REQUIREMENTS, GRIEVANCE AND</w:t>
      </w:r>
    </w:p>
    <w:p w14:paraId="674DAD5C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REPLACEMENT PROCEDURES</w:t>
      </w:r>
    </w:p>
    <w:p w14:paraId="2A009656" w14:textId="77777777" w:rsidR="0084719C" w:rsidRDefault="0084719C" w:rsidP="00F053FA">
      <w:pPr>
        <w:widowControl w:val="0"/>
        <w:autoSpaceDE w:val="0"/>
        <w:autoSpaceDN w:val="0"/>
        <w:adjustRightInd w:val="0"/>
        <w:ind w:left="1440" w:hanging="1440"/>
      </w:pPr>
    </w:p>
    <w:p w14:paraId="73943B01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14:paraId="18A8866F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460.600</w:t>
      </w:r>
      <w:r>
        <w:tab/>
        <w:t xml:space="preserve">Diesel Emission Inspection Waiver Requirements for Failing Inspection and Reinspection </w:t>
      </w:r>
    </w:p>
    <w:p w14:paraId="143A078D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460.605</w:t>
      </w:r>
      <w:r>
        <w:tab/>
        <w:t xml:space="preserve">Diesel Emission Inspection Waiver Requirements for an Ungoverned Vehicle </w:t>
      </w:r>
    </w:p>
    <w:p w14:paraId="11405AAE" w14:textId="77777777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460.610</w:t>
      </w:r>
      <w:r>
        <w:tab/>
        <w:t xml:space="preserve">Grievance Procedures </w:t>
      </w:r>
    </w:p>
    <w:p w14:paraId="6CE3905D" w14:textId="5ED3DF75" w:rsidR="0084719C" w:rsidRDefault="0084719C" w:rsidP="0084719C">
      <w:pPr>
        <w:widowControl w:val="0"/>
        <w:autoSpaceDE w:val="0"/>
        <w:autoSpaceDN w:val="0"/>
        <w:adjustRightInd w:val="0"/>
        <w:ind w:left="1440" w:hanging="1440"/>
      </w:pPr>
      <w:r>
        <w:t>460.620</w:t>
      </w:r>
      <w:r>
        <w:tab/>
        <w:t xml:space="preserve">Replacement of Diesel Emission Inspection </w:t>
      </w:r>
      <w:r w:rsidR="004B4DE4">
        <w:t>Report</w:t>
      </w:r>
      <w:r>
        <w:t xml:space="preserve"> </w:t>
      </w:r>
    </w:p>
    <w:sectPr w:rsidR="0084719C" w:rsidSect="00847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19C"/>
    <w:rsid w:val="001B37C4"/>
    <w:rsid w:val="004B4DE4"/>
    <w:rsid w:val="00542846"/>
    <w:rsid w:val="00817480"/>
    <w:rsid w:val="0084719C"/>
    <w:rsid w:val="009928CA"/>
    <w:rsid w:val="00AF6AFC"/>
    <w:rsid w:val="00E064E8"/>
    <w:rsid w:val="00E23995"/>
    <w:rsid w:val="00E60EA9"/>
    <w:rsid w:val="00F053FA"/>
    <w:rsid w:val="00F657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C2F4A9"/>
  <w15:docId w15:val="{64C1D2EF-E1C1-4ED4-B35A-A4175760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2024-10-24T14:50:00Z</dcterms:created>
  <dcterms:modified xsi:type="dcterms:W3CDTF">2024-11-14T21:09:00Z</dcterms:modified>
</cp:coreProperties>
</file>