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D1" w:rsidRDefault="00053DD1" w:rsidP="00053DD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053DD1" w:rsidSect="00053D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3DD1"/>
    <w:rsid w:val="00053DD1"/>
    <w:rsid w:val="005C3366"/>
    <w:rsid w:val="00B4369E"/>
    <w:rsid w:val="00BB7BE4"/>
    <w:rsid w:val="00C8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2012-06-21T23:33:00Z</dcterms:modified>
</cp:coreProperties>
</file>