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D7" w:rsidRDefault="000C60D7" w:rsidP="000C60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60D7" w:rsidRDefault="000C60D7" w:rsidP="000C60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450.240  Transcript</w:t>
      </w:r>
      <w:r>
        <w:t xml:space="preserve"> </w:t>
      </w:r>
    </w:p>
    <w:p w:rsidR="000C60D7" w:rsidRDefault="000C60D7" w:rsidP="000C60D7">
      <w:pPr>
        <w:widowControl w:val="0"/>
        <w:autoSpaceDE w:val="0"/>
        <w:autoSpaceDN w:val="0"/>
        <w:adjustRightInd w:val="0"/>
      </w:pPr>
    </w:p>
    <w:p w:rsidR="000C60D7" w:rsidRDefault="000C60D7" w:rsidP="000C60D7">
      <w:pPr>
        <w:widowControl w:val="0"/>
        <w:autoSpaceDE w:val="0"/>
        <w:autoSpaceDN w:val="0"/>
        <w:adjustRightInd w:val="0"/>
      </w:pPr>
      <w:r>
        <w:t xml:space="preserve">Any and all testimony of whatever nature shall be recorded by a certified court reporter and shall be recorded verbatim. </w:t>
      </w:r>
    </w:p>
    <w:sectPr w:rsidR="000C60D7" w:rsidSect="000C60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0D7"/>
    <w:rsid w:val="000C60D7"/>
    <w:rsid w:val="00212420"/>
    <w:rsid w:val="003C158D"/>
    <w:rsid w:val="005C3366"/>
    <w:rsid w:val="0067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