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8A" w:rsidRDefault="00945A8A" w:rsidP="00945A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5A8A" w:rsidRDefault="00945A8A" w:rsidP="00945A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448.10  Address for Correspondence</w:t>
      </w:r>
      <w:r>
        <w:t xml:space="preserve"> </w:t>
      </w:r>
    </w:p>
    <w:p w:rsidR="00945A8A" w:rsidRDefault="00945A8A" w:rsidP="00945A8A">
      <w:pPr>
        <w:widowControl w:val="0"/>
        <w:autoSpaceDE w:val="0"/>
        <w:autoSpaceDN w:val="0"/>
        <w:adjustRightInd w:val="0"/>
      </w:pPr>
    </w:p>
    <w:p w:rsidR="00945A8A" w:rsidRDefault="00945A8A" w:rsidP="00945A8A">
      <w:pPr>
        <w:widowControl w:val="0"/>
        <w:autoSpaceDE w:val="0"/>
        <w:autoSpaceDN w:val="0"/>
        <w:adjustRightInd w:val="0"/>
      </w:pPr>
      <w:r>
        <w:t xml:space="preserve">All business and correspondence pertaining to the operation of an Official Testing Station and Vehicle Safety Tests shall be addressed to: </w:t>
      </w:r>
    </w:p>
    <w:p w:rsidR="00F15E34" w:rsidRDefault="00F15E34" w:rsidP="00945A8A">
      <w:pPr>
        <w:widowControl w:val="0"/>
        <w:autoSpaceDE w:val="0"/>
        <w:autoSpaceDN w:val="0"/>
        <w:adjustRightInd w:val="0"/>
      </w:pPr>
    </w:p>
    <w:p w:rsidR="00945A8A" w:rsidRDefault="00945A8A" w:rsidP="00F15E34">
      <w:pPr>
        <w:widowControl w:val="0"/>
        <w:autoSpaceDE w:val="0"/>
        <w:autoSpaceDN w:val="0"/>
        <w:adjustRightInd w:val="0"/>
        <w:ind w:left="2907" w:hanging="27"/>
      </w:pPr>
      <w:r>
        <w:t xml:space="preserve">Vehicle Inspection Section </w:t>
      </w:r>
    </w:p>
    <w:p w:rsidR="00945A8A" w:rsidRDefault="00945A8A" w:rsidP="00F15E34">
      <w:pPr>
        <w:widowControl w:val="0"/>
        <w:autoSpaceDE w:val="0"/>
        <w:autoSpaceDN w:val="0"/>
        <w:adjustRightInd w:val="0"/>
        <w:ind w:left="2907" w:hanging="27"/>
      </w:pPr>
      <w:r>
        <w:t xml:space="preserve">Division of Traffic Safety </w:t>
      </w:r>
    </w:p>
    <w:p w:rsidR="00945A8A" w:rsidRDefault="00945A8A" w:rsidP="00F15E34">
      <w:pPr>
        <w:widowControl w:val="0"/>
        <w:autoSpaceDE w:val="0"/>
        <w:autoSpaceDN w:val="0"/>
        <w:adjustRightInd w:val="0"/>
        <w:ind w:left="2907" w:hanging="27"/>
      </w:pPr>
      <w:r>
        <w:t xml:space="preserve">Department of Transportation </w:t>
      </w:r>
    </w:p>
    <w:p w:rsidR="00945A8A" w:rsidRDefault="00945A8A" w:rsidP="00F15E34">
      <w:pPr>
        <w:widowControl w:val="0"/>
        <w:autoSpaceDE w:val="0"/>
        <w:autoSpaceDN w:val="0"/>
        <w:adjustRightInd w:val="0"/>
        <w:ind w:left="2907" w:hanging="27"/>
      </w:pPr>
      <w:r>
        <w:t xml:space="preserve">2300 South Dirksen Parkway </w:t>
      </w:r>
    </w:p>
    <w:p w:rsidR="00945A8A" w:rsidRDefault="00945A8A" w:rsidP="00F15E34">
      <w:pPr>
        <w:widowControl w:val="0"/>
        <w:autoSpaceDE w:val="0"/>
        <w:autoSpaceDN w:val="0"/>
        <w:adjustRightInd w:val="0"/>
        <w:ind w:left="2907" w:hanging="27"/>
      </w:pPr>
      <w:r>
        <w:t xml:space="preserve">Springfield, Illinois 62764 </w:t>
      </w:r>
    </w:p>
    <w:p w:rsidR="00F15E34" w:rsidRDefault="00F15E34" w:rsidP="00F15E34">
      <w:pPr>
        <w:widowControl w:val="0"/>
        <w:autoSpaceDE w:val="0"/>
        <w:autoSpaceDN w:val="0"/>
        <w:adjustRightInd w:val="0"/>
        <w:ind w:left="2907" w:hanging="27"/>
      </w:pPr>
    </w:p>
    <w:p w:rsidR="00945A8A" w:rsidRDefault="00945A8A" w:rsidP="00F15E34">
      <w:pPr>
        <w:widowControl w:val="0"/>
        <w:autoSpaceDE w:val="0"/>
        <w:autoSpaceDN w:val="0"/>
        <w:adjustRightInd w:val="0"/>
        <w:ind w:left="2907" w:right="3546" w:hanging="27"/>
        <w:jc w:val="center"/>
      </w:pPr>
      <w:r>
        <w:t>or</w:t>
      </w:r>
    </w:p>
    <w:p w:rsidR="00F15E34" w:rsidRDefault="00F15E34" w:rsidP="00F15E34">
      <w:pPr>
        <w:widowControl w:val="0"/>
        <w:autoSpaceDE w:val="0"/>
        <w:autoSpaceDN w:val="0"/>
        <w:adjustRightInd w:val="0"/>
        <w:ind w:left="2166"/>
      </w:pPr>
    </w:p>
    <w:p w:rsidR="00945A8A" w:rsidRDefault="00945A8A" w:rsidP="00F15E34">
      <w:pPr>
        <w:widowControl w:val="0"/>
        <w:autoSpaceDE w:val="0"/>
        <w:autoSpaceDN w:val="0"/>
        <w:adjustRightInd w:val="0"/>
        <w:ind w:left="2907" w:hanging="27"/>
      </w:pPr>
      <w:r>
        <w:t xml:space="preserve">Telephone Number 217/782-2920 </w:t>
      </w:r>
    </w:p>
    <w:sectPr w:rsidR="00945A8A" w:rsidSect="00945A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5A8A"/>
    <w:rsid w:val="001020E8"/>
    <w:rsid w:val="005C3366"/>
    <w:rsid w:val="00945A8A"/>
    <w:rsid w:val="00BE70C1"/>
    <w:rsid w:val="00E56CD5"/>
    <w:rsid w:val="00F1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448</vt:lpstr>
    </vt:vector>
  </TitlesOfParts>
  <Company>State of Illinois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448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