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35" w:rsidRDefault="00F24835" w:rsidP="00F248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835" w:rsidRDefault="00F24835" w:rsidP="00F248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442.415  Brakes</w:t>
      </w:r>
      <w:r>
        <w:t xml:space="preserve"> </w:t>
      </w:r>
    </w:p>
    <w:p w:rsidR="00F24835" w:rsidRDefault="00F24835" w:rsidP="00F24835">
      <w:pPr>
        <w:widowControl w:val="0"/>
        <w:autoSpaceDE w:val="0"/>
        <w:autoSpaceDN w:val="0"/>
        <w:adjustRightInd w:val="0"/>
      </w:pPr>
    </w:p>
    <w:p w:rsidR="00F24835" w:rsidRDefault="00F24835" w:rsidP="00F24835">
      <w:pPr>
        <w:widowControl w:val="0"/>
        <w:autoSpaceDE w:val="0"/>
        <w:autoSpaceDN w:val="0"/>
        <w:adjustRightInd w:val="0"/>
      </w:pPr>
      <w:r>
        <w:t xml:space="preserve">See the </w:t>
      </w:r>
      <w:proofErr w:type="spellStart"/>
      <w:r>
        <w:t>FMVSS</w:t>
      </w:r>
      <w:proofErr w:type="spellEnd"/>
      <w:r>
        <w:t xml:space="preserve"> for requirements (49 </w:t>
      </w:r>
      <w:proofErr w:type="spellStart"/>
      <w:r>
        <w:t>CFR</w:t>
      </w:r>
      <w:proofErr w:type="spellEnd"/>
      <w:r>
        <w:t xml:space="preserve"> 571.105). </w:t>
      </w:r>
    </w:p>
    <w:p w:rsidR="00F24835" w:rsidRDefault="00F24835" w:rsidP="00F24835">
      <w:pPr>
        <w:widowControl w:val="0"/>
        <w:autoSpaceDE w:val="0"/>
        <w:autoSpaceDN w:val="0"/>
        <w:adjustRightInd w:val="0"/>
      </w:pPr>
      <w:r>
        <w:t xml:space="preserve">Power brakes are required. </w:t>
      </w:r>
    </w:p>
    <w:p w:rsidR="00F24835" w:rsidRDefault="00F24835" w:rsidP="00F24835">
      <w:pPr>
        <w:widowControl w:val="0"/>
        <w:autoSpaceDE w:val="0"/>
        <w:autoSpaceDN w:val="0"/>
        <w:adjustRightInd w:val="0"/>
      </w:pPr>
    </w:p>
    <w:p w:rsidR="00F24835" w:rsidRDefault="00F24835" w:rsidP="00F248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F24835" w:rsidSect="00F24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835"/>
    <w:rsid w:val="00514B96"/>
    <w:rsid w:val="005C3366"/>
    <w:rsid w:val="00AC3730"/>
    <w:rsid w:val="00CC4693"/>
    <w:rsid w:val="00F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