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B5" w:rsidRDefault="00F613B5">
      <w:pPr>
        <w:rPr>
          <w:b/>
        </w:rPr>
      </w:pPr>
      <w:r>
        <w:rPr>
          <w:b/>
        </w:rPr>
        <w:br w:type="page"/>
      </w:r>
    </w:p>
    <w:p w:rsidR="006C61C5" w:rsidRPr="006C61C5" w:rsidRDefault="006C61C5" w:rsidP="00424884">
      <w:pPr>
        <w:ind w:right="216"/>
        <w:rPr>
          <w:b/>
        </w:rPr>
      </w:pPr>
      <w:bookmarkStart w:id="0" w:name="_GoBack"/>
      <w:bookmarkEnd w:id="0"/>
      <w:r w:rsidRPr="006C61C5">
        <w:rPr>
          <w:b/>
        </w:rPr>
        <w:t>Section 438.APPENDIX H</w:t>
      </w:r>
      <w:r w:rsidR="009F343C">
        <w:rPr>
          <w:b/>
        </w:rPr>
        <w:t xml:space="preserve"> </w:t>
      </w:r>
      <w:r w:rsidRPr="006C61C5">
        <w:rPr>
          <w:b/>
        </w:rPr>
        <w:t xml:space="preserve">  Special Requirements for Driver Education Training Vehicles</w:t>
      </w:r>
    </w:p>
    <w:p w:rsidR="006C61C5" w:rsidRPr="006C61C5" w:rsidRDefault="006C61C5" w:rsidP="00424884">
      <w:pPr>
        <w:ind w:right="216"/>
      </w:pPr>
    </w:p>
    <w:p w:rsidR="006C61C5" w:rsidRPr="006C61C5" w:rsidRDefault="006C61C5" w:rsidP="00424884">
      <w:pPr>
        <w:ind w:left="1440" w:hanging="720"/>
      </w:pPr>
      <w:r w:rsidRPr="006C61C5">
        <w:t>a)</w:t>
      </w:r>
      <w:r w:rsidRPr="006C61C5">
        <w:tab/>
        <w:t>Driver education training vehicles are either used by public high schools or commercial driver training schools.  The requirements and procedures are somewhat different for each.  The Certified Safety Tester must establish which ty</w:t>
      </w:r>
      <w:r w:rsidR="009F343C">
        <w:t xml:space="preserve">pe </w:t>
      </w:r>
      <w:r w:rsidR="00CB77D6">
        <w:t xml:space="preserve">driver education training </w:t>
      </w:r>
      <w:r w:rsidR="00A9123B">
        <w:t>vehicle</w:t>
      </w:r>
      <w:r w:rsidRPr="006C61C5">
        <w:t xml:space="preserve"> is being inspected.</w:t>
      </w:r>
    </w:p>
    <w:p w:rsidR="006C61C5" w:rsidRPr="006C61C5" w:rsidRDefault="006C61C5" w:rsidP="00424884"/>
    <w:p w:rsidR="006C61C5" w:rsidRPr="006C61C5" w:rsidRDefault="006C61C5" w:rsidP="00424884">
      <w:pPr>
        <w:ind w:left="1440" w:hanging="720"/>
      </w:pPr>
      <w:r w:rsidRPr="006C61C5">
        <w:t>b)</w:t>
      </w:r>
      <w:r w:rsidRPr="006C61C5">
        <w:tab/>
        <w:t xml:space="preserve">Driver education vehicles operated by public high schools are required to be inspected at Illinois Official Testing Stations at least every 12 months.  (If the vehicle passes inspection, an annual certificate of safety will be </w:t>
      </w:r>
      <w:r w:rsidR="009F343C">
        <w:t xml:space="preserve">awarded and shall be </w:t>
      </w:r>
      <w:r w:rsidRPr="006C61C5">
        <w:t xml:space="preserve">displayed.)  The inspection is only required for vehicles over 5 model years of age or those having an odometer reading of over 75,000 miles, whichever occurs first.  </w:t>
      </w:r>
    </w:p>
    <w:p w:rsidR="006C61C5" w:rsidRPr="006C61C5" w:rsidRDefault="006C61C5" w:rsidP="00424884">
      <w:pPr>
        <w:ind w:left="1440" w:hanging="720"/>
      </w:pPr>
    </w:p>
    <w:p w:rsidR="006C61C5" w:rsidRPr="006C61C5" w:rsidRDefault="006C61C5" w:rsidP="00424884">
      <w:pPr>
        <w:ind w:left="1440" w:hanging="720"/>
      </w:pPr>
      <w:r w:rsidRPr="006C61C5">
        <w:t>c)</w:t>
      </w:r>
      <w:r w:rsidRPr="006C61C5">
        <w:tab/>
        <w:t>Driver education training vehicles, including motorcycles, operated by commercial driver training schools are required to be inspected every six months.  (The over 75,</w:t>
      </w:r>
      <w:r w:rsidR="009F343C">
        <w:t>000 miles or over 5 model years'</w:t>
      </w:r>
      <w:r w:rsidRPr="006C61C5">
        <w:t xml:space="preserve"> requirement does not apply.)</w:t>
      </w:r>
    </w:p>
    <w:p w:rsidR="006C61C5" w:rsidRPr="006C61C5" w:rsidRDefault="006C61C5" w:rsidP="00424884">
      <w:pPr>
        <w:ind w:left="1440" w:hanging="720"/>
      </w:pPr>
    </w:p>
    <w:p w:rsidR="006C61C5" w:rsidRPr="006C61C5" w:rsidRDefault="006C61C5" w:rsidP="00424884">
      <w:pPr>
        <w:ind w:left="1440" w:right="216" w:hanging="720"/>
        <w:rPr>
          <w:b/>
        </w:rPr>
      </w:pPr>
      <w:r w:rsidRPr="006C61C5">
        <w:t>d)</w:t>
      </w:r>
      <w:r w:rsidRPr="006C61C5">
        <w:tab/>
        <w:t>In addition to Appendix A</w:t>
      </w:r>
      <w:r w:rsidR="009F343C">
        <w:t xml:space="preserve"> through Appendix E</w:t>
      </w:r>
      <w:r w:rsidRPr="006C61C5">
        <w:t>, all driver education training vehicles shall comply with either subsect</w:t>
      </w:r>
      <w:r w:rsidR="009F343C">
        <w:t>ion (d)(1) or subsection (d)(2).</w:t>
      </w:r>
    </w:p>
    <w:p w:rsidR="006C61C5" w:rsidRPr="006C61C5" w:rsidRDefault="006C61C5" w:rsidP="00424884">
      <w:pPr>
        <w:ind w:right="216"/>
        <w:rPr>
          <w:b/>
        </w:rPr>
      </w:pPr>
    </w:p>
    <w:p w:rsidR="006C61C5" w:rsidRPr="006C61C5" w:rsidRDefault="006C61C5" w:rsidP="00424884">
      <w:pPr>
        <w:tabs>
          <w:tab w:val="left" w:pos="720"/>
        </w:tabs>
        <w:ind w:left="2160" w:right="216" w:hanging="720"/>
        <w:outlineLvl w:val="0"/>
      </w:pPr>
      <w:r w:rsidRPr="006C61C5">
        <w:t>1)</w:t>
      </w:r>
      <w:r w:rsidRPr="006C61C5">
        <w:tab/>
        <w:t>DRIVER EDUCATION TRAINING VEHICLES OPERATED BY COMMERCIAL DRIVER TRAINING SCHOOLS</w:t>
      </w:r>
    </w:p>
    <w:p w:rsidR="006C61C5" w:rsidRPr="006C61C5" w:rsidRDefault="006C61C5" w:rsidP="00424884">
      <w:pPr>
        <w:tabs>
          <w:tab w:val="left" w:pos="720"/>
        </w:tabs>
        <w:ind w:left="1440" w:right="216" w:hanging="720"/>
        <w:outlineLvl w:val="0"/>
      </w:pPr>
    </w:p>
    <w:p w:rsidR="006C61C5" w:rsidRPr="006C61C5" w:rsidRDefault="006C61C5" w:rsidP="00424884">
      <w:pPr>
        <w:tabs>
          <w:tab w:val="left" w:pos="720"/>
        </w:tabs>
        <w:ind w:left="2880" w:right="216" w:hanging="720"/>
        <w:outlineLvl w:val="0"/>
      </w:pPr>
      <w:r w:rsidRPr="006C61C5">
        <w:t>A)</w:t>
      </w:r>
      <w:r w:rsidRPr="006C61C5">
        <w:tab/>
        <w:t>DUAL CONTROL SERVICE BRAKES</w:t>
      </w:r>
    </w:p>
    <w:p w:rsidR="006C61C5" w:rsidRPr="006C61C5" w:rsidRDefault="006C61C5" w:rsidP="00424884">
      <w:pPr>
        <w:tabs>
          <w:tab w:val="left" w:pos="720"/>
        </w:tabs>
        <w:ind w:left="1440" w:right="216"/>
        <w:outlineLvl w:val="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ind w:left="2880"/>
      </w:pPr>
    </w:p>
    <w:p w:rsidR="006C61C5" w:rsidRPr="006C61C5" w:rsidRDefault="006C61C5" w:rsidP="00424884">
      <w:pPr>
        <w:ind w:left="2880"/>
      </w:pPr>
      <w:r w:rsidRPr="006C61C5">
        <w:t>All driver education training vehicles must be equipped with dual control service brakes.  Test the dual brake system in accordance with procedures und</w:t>
      </w:r>
      <w:r w:rsidR="009F343C">
        <w:t xml:space="preserve">er Brake Systems in </w:t>
      </w:r>
      <w:r w:rsidRPr="006C61C5">
        <w:t>Appendix A.  Test the dual brake pedal for operation.</w:t>
      </w:r>
    </w:p>
    <w:p w:rsidR="006C61C5" w:rsidRPr="006C61C5" w:rsidRDefault="006C61C5" w:rsidP="00424884">
      <w:pPr>
        <w:ind w:left="2880"/>
        <w:rPr>
          <w:b/>
        </w:rPr>
      </w:pPr>
    </w:p>
    <w:p w:rsidR="006C61C5" w:rsidRPr="006C61C5" w:rsidRDefault="006C61C5" w:rsidP="00924ED2">
      <w:pPr>
        <w:ind w:left="3240" w:right="216"/>
      </w:pPr>
      <w:r w:rsidRPr="006C61C5">
        <w:t>Exception:  Motorcycles and vehicles that require the drive</w:t>
      </w:r>
      <w:r w:rsidR="009F343C">
        <w:t>r to obtain a Commercial Driver'</w:t>
      </w:r>
      <w:r w:rsidRPr="006C61C5">
        <w:t>s License (CDL) are exempt.</w:t>
      </w:r>
    </w:p>
    <w:p w:rsidR="006C61C5" w:rsidRPr="006C61C5" w:rsidRDefault="006C61C5" w:rsidP="00424884">
      <w:pPr>
        <w:ind w:left="2880" w:right="216"/>
      </w:pPr>
    </w:p>
    <w:p w:rsidR="006C61C5" w:rsidRPr="006C61C5" w:rsidRDefault="006C61C5" w:rsidP="00424884">
      <w:pPr>
        <w:ind w:left="2880" w:right="216"/>
      </w:pPr>
      <w:r w:rsidRPr="006C61C5">
        <w:t>REJECT VEHICLE IF:</w:t>
      </w:r>
    </w:p>
    <w:p w:rsidR="006C61C5" w:rsidRPr="006C61C5" w:rsidRDefault="006C61C5" w:rsidP="00424884">
      <w:pPr>
        <w:ind w:left="2880" w:right="216"/>
      </w:pPr>
    </w:p>
    <w:p w:rsidR="009F343C" w:rsidRDefault="009F343C" w:rsidP="00CB77D6">
      <w:pPr>
        <w:ind w:left="2880"/>
      </w:pPr>
      <w:r>
        <w:t>T</w:t>
      </w:r>
      <w:r w:rsidR="006C61C5" w:rsidRPr="006C61C5">
        <w:t>he vehicle is not equipped</w:t>
      </w:r>
      <w:r>
        <w:t>, if required,</w:t>
      </w:r>
      <w:r w:rsidR="006C61C5" w:rsidRPr="006C61C5">
        <w:t xml:space="preserve"> with a dual braking system or the dual system </w:t>
      </w:r>
      <w:r>
        <w:t>is inoperative.</w:t>
      </w:r>
    </w:p>
    <w:p w:rsidR="009F343C" w:rsidRDefault="009F343C" w:rsidP="00CB77D6">
      <w:pPr>
        <w:ind w:left="2880"/>
      </w:pPr>
    </w:p>
    <w:p w:rsidR="009F343C" w:rsidRDefault="006C61C5" w:rsidP="00CB77D6">
      <w:pPr>
        <w:ind w:left="2880"/>
      </w:pPr>
      <w:r w:rsidRPr="006C61C5">
        <w:t xml:space="preserve">The dual brake system does not meet the requirements of Brake Systems in </w:t>
      </w:r>
      <w:r w:rsidR="009F343C">
        <w:t>Appendix A.</w:t>
      </w:r>
    </w:p>
    <w:p w:rsidR="009F343C" w:rsidRDefault="009F343C" w:rsidP="00CB77D6">
      <w:pPr>
        <w:ind w:left="2880"/>
      </w:pPr>
    </w:p>
    <w:p w:rsidR="006C61C5" w:rsidRPr="006C61C5" w:rsidRDefault="006C61C5" w:rsidP="00CB77D6">
      <w:pPr>
        <w:ind w:left="2880"/>
        <w:rPr>
          <w:b/>
        </w:rPr>
      </w:pPr>
      <w:r w:rsidRPr="006C61C5">
        <w:t>The dual brake pedal does not function properly.</w:t>
      </w:r>
    </w:p>
    <w:p w:rsidR="006C61C5" w:rsidRPr="006C61C5" w:rsidRDefault="006C61C5" w:rsidP="00424884">
      <w:pPr>
        <w:ind w:left="2880" w:hanging="720"/>
        <w:rPr>
          <w:b/>
        </w:rPr>
      </w:pPr>
    </w:p>
    <w:p w:rsidR="006C61C5" w:rsidRPr="006C61C5" w:rsidRDefault="006C61C5" w:rsidP="00424884">
      <w:pPr>
        <w:ind w:left="2880" w:hanging="720"/>
      </w:pPr>
      <w:r w:rsidRPr="006C61C5">
        <w:t>B)</w:t>
      </w:r>
      <w:r w:rsidRPr="006C61C5">
        <w:tab/>
        <w:t>MIRRORS, EXTERIOR</w:t>
      </w:r>
    </w:p>
    <w:p w:rsidR="006C61C5" w:rsidRPr="006C61C5" w:rsidRDefault="006C61C5" w:rsidP="00424884">
      <w:pPr>
        <w:ind w:left="2880" w:hanging="72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ind w:left="2880"/>
      </w:pPr>
    </w:p>
    <w:p w:rsidR="006C61C5" w:rsidRPr="006C61C5" w:rsidRDefault="006C61C5" w:rsidP="00424884">
      <w:pPr>
        <w:ind w:left="2880"/>
      </w:pPr>
      <w:r w:rsidRPr="006C61C5">
        <w:t>All driver education training vehicles must be equipped with a mirror located on each side of the vehicle.  The mirrors must reflect to the driver a view of the highway for a distance of at least 200 feet to the rear.</w:t>
      </w:r>
    </w:p>
    <w:p w:rsidR="006C61C5" w:rsidRPr="006C61C5" w:rsidRDefault="006C61C5" w:rsidP="00424884">
      <w:pPr>
        <w:ind w:left="2880"/>
        <w:rPr>
          <w:b/>
        </w:rPr>
      </w:pPr>
    </w:p>
    <w:p w:rsidR="006C61C5" w:rsidRPr="006C61C5" w:rsidRDefault="006C61C5" w:rsidP="00424884">
      <w:pPr>
        <w:ind w:left="2880" w:right="216"/>
      </w:pPr>
      <w:r w:rsidRPr="006C61C5">
        <w:t>REJECT VEHICLE IF:</w:t>
      </w:r>
    </w:p>
    <w:p w:rsidR="006C61C5" w:rsidRPr="006C61C5" w:rsidRDefault="006C61C5" w:rsidP="00424884">
      <w:pPr>
        <w:ind w:left="2880" w:right="216"/>
      </w:pPr>
    </w:p>
    <w:p w:rsidR="006C61C5" w:rsidRPr="006C61C5" w:rsidRDefault="006C61C5" w:rsidP="00CB77D6">
      <w:pPr>
        <w:ind w:left="2880"/>
      </w:pPr>
      <w:r w:rsidRPr="006C61C5">
        <w:t>Mirrors are not mounted on stable supports.</w:t>
      </w:r>
    </w:p>
    <w:p w:rsidR="006C61C5" w:rsidRPr="006C61C5" w:rsidRDefault="006C61C5" w:rsidP="00CB77D6">
      <w:pPr>
        <w:ind w:left="2880"/>
      </w:pPr>
    </w:p>
    <w:p w:rsidR="006C61C5" w:rsidRPr="006C61C5" w:rsidRDefault="006C61C5" w:rsidP="00CB77D6">
      <w:pPr>
        <w:ind w:left="2880"/>
      </w:pPr>
      <w:r w:rsidRPr="006C61C5">
        <w:t>Mirrors are loosely mounted.</w:t>
      </w:r>
    </w:p>
    <w:p w:rsidR="006C61C5" w:rsidRPr="006C61C5" w:rsidRDefault="006C61C5" w:rsidP="00CB77D6">
      <w:pPr>
        <w:ind w:left="2880"/>
      </w:pPr>
    </w:p>
    <w:p w:rsidR="006C61C5" w:rsidRPr="006C61C5" w:rsidRDefault="006C61C5" w:rsidP="00CB77D6">
      <w:pPr>
        <w:ind w:left="2880"/>
      </w:pPr>
      <w:r w:rsidRPr="006C61C5">
        <w:t>Mirror or mirrors are obstructed.</w:t>
      </w:r>
    </w:p>
    <w:p w:rsidR="006C61C5" w:rsidRPr="006C61C5" w:rsidRDefault="006C61C5" w:rsidP="00CB77D6">
      <w:pPr>
        <w:ind w:left="2880"/>
      </w:pPr>
    </w:p>
    <w:p w:rsidR="006C61C5" w:rsidRPr="006C61C5" w:rsidRDefault="006C61C5" w:rsidP="00CB77D6">
      <w:pPr>
        <w:ind w:left="2880"/>
      </w:pPr>
      <w:r w:rsidRPr="006C61C5">
        <w:t>Mirror</w:t>
      </w:r>
      <w:r w:rsidR="009F343C">
        <w:t xml:space="preserve"> or mirrors are cracked, pitted</w:t>
      </w:r>
      <w:r w:rsidRPr="006C61C5">
        <w:t xml:space="preserve"> or clouded.</w:t>
      </w:r>
    </w:p>
    <w:p w:rsidR="006C61C5" w:rsidRPr="006C61C5" w:rsidRDefault="006C61C5" w:rsidP="00CB77D6">
      <w:pPr>
        <w:ind w:left="2880"/>
      </w:pPr>
    </w:p>
    <w:p w:rsidR="006C61C5" w:rsidRPr="006C61C5" w:rsidRDefault="006C61C5" w:rsidP="00CB77D6">
      <w:pPr>
        <w:ind w:left="2880"/>
      </w:pPr>
      <w:r w:rsidRPr="006C61C5">
        <w:t>Mirror or mirrors are missing.</w:t>
      </w:r>
    </w:p>
    <w:p w:rsidR="006C61C5" w:rsidRPr="006C61C5" w:rsidRDefault="006C61C5" w:rsidP="00424884">
      <w:pPr>
        <w:ind w:left="2880"/>
      </w:pPr>
    </w:p>
    <w:p w:rsidR="006C61C5" w:rsidRPr="006C61C5" w:rsidRDefault="006C61C5" w:rsidP="00424884">
      <w:pPr>
        <w:tabs>
          <w:tab w:val="left" w:pos="720"/>
        </w:tabs>
        <w:ind w:left="2880" w:right="216" w:hanging="720"/>
        <w:outlineLvl w:val="0"/>
      </w:pPr>
      <w:r w:rsidRPr="006C61C5">
        <w:t>C)</w:t>
      </w:r>
      <w:r w:rsidRPr="006C61C5">
        <w:tab/>
        <w:t>IDENTIFICATION SIGN OR SIGNS</w:t>
      </w:r>
    </w:p>
    <w:p w:rsidR="006C61C5" w:rsidRPr="006C61C5" w:rsidRDefault="006C61C5" w:rsidP="00424884">
      <w:pPr>
        <w:tabs>
          <w:tab w:val="left" w:pos="720"/>
        </w:tabs>
        <w:ind w:left="2880" w:right="216" w:hanging="720"/>
        <w:outlineLvl w:val="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tabs>
          <w:tab w:val="left" w:pos="720"/>
        </w:tabs>
        <w:ind w:left="2880" w:right="216"/>
        <w:outlineLvl w:val="0"/>
      </w:pPr>
    </w:p>
    <w:p w:rsidR="006C61C5" w:rsidRPr="006C61C5" w:rsidRDefault="006C61C5" w:rsidP="00424884">
      <w:pPr>
        <w:ind w:left="2880"/>
        <w:rPr>
          <w:b/>
        </w:rPr>
      </w:pPr>
      <w:r w:rsidRPr="006C61C5">
        <w:t xml:space="preserve">Driver education training vehicles operated by commercial driver training schools must be equipped with a sign or signs visible from the front and the rear in letters no less than 2 inches tall listing the full name of </w:t>
      </w:r>
      <w:r w:rsidR="009F343C">
        <w:t>the driver training school that</w:t>
      </w:r>
      <w:r w:rsidRPr="006C61C5">
        <w:t xml:space="preserve"> has registered and insured the motor vehicl</w:t>
      </w:r>
      <w:r w:rsidR="00F269FA">
        <w:t>e.  Decals and</w:t>
      </w:r>
      <w:r w:rsidRPr="006C61C5">
        <w:t xml:space="preserve"> magnets are acceptable.  (See </w:t>
      </w:r>
      <w:r w:rsidR="009F343C">
        <w:t>IVC Section 6-410</w:t>
      </w:r>
      <w:r w:rsidRPr="006C61C5">
        <w:t>.)</w:t>
      </w:r>
    </w:p>
    <w:p w:rsidR="006C61C5" w:rsidRPr="006C61C5" w:rsidRDefault="006C61C5" w:rsidP="00424884">
      <w:pPr>
        <w:ind w:left="2880" w:right="216"/>
      </w:pPr>
    </w:p>
    <w:p w:rsidR="006C61C5" w:rsidRPr="006C61C5" w:rsidRDefault="006C61C5" w:rsidP="00CB77D6">
      <w:pPr>
        <w:ind w:left="3240" w:right="216"/>
      </w:pPr>
      <w:r w:rsidRPr="006C61C5">
        <w:t>Exception:  Motorcycles and vehicles that require the driver to obtain</w:t>
      </w:r>
      <w:r w:rsidR="009F343C">
        <w:t xml:space="preserve"> a </w:t>
      </w:r>
      <w:r w:rsidRPr="006C61C5">
        <w:t>CDL are exempt.</w:t>
      </w:r>
    </w:p>
    <w:p w:rsidR="006C61C5" w:rsidRPr="006C61C5" w:rsidRDefault="006C61C5" w:rsidP="00424884">
      <w:pPr>
        <w:ind w:left="2880" w:right="216"/>
      </w:pPr>
    </w:p>
    <w:p w:rsidR="006C61C5" w:rsidRPr="006C61C5" w:rsidRDefault="006C61C5" w:rsidP="00424884">
      <w:pPr>
        <w:ind w:left="2880" w:right="216"/>
      </w:pPr>
      <w:r w:rsidRPr="006C61C5">
        <w:t>REJECT VEHICLE IF:</w:t>
      </w:r>
    </w:p>
    <w:p w:rsidR="006C61C5" w:rsidRPr="00E34E78" w:rsidRDefault="006C61C5" w:rsidP="00E34E78"/>
    <w:p w:rsidR="00F269FA" w:rsidRPr="00F269FA" w:rsidRDefault="00F269FA" w:rsidP="00F269FA">
      <w:pPr>
        <w:ind w:left="2880"/>
      </w:pPr>
      <w:r w:rsidRPr="00F269FA">
        <w:t>Identification sign, if required, is missing.</w:t>
      </w:r>
    </w:p>
    <w:p w:rsidR="00F269FA" w:rsidRPr="00F269FA" w:rsidRDefault="00F269FA" w:rsidP="00F269FA">
      <w:pPr>
        <w:ind w:left="2880"/>
      </w:pPr>
    </w:p>
    <w:p w:rsidR="00F269FA" w:rsidRPr="00F269FA" w:rsidRDefault="00F269FA" w:rsidP="00F269FA">
      <w:pPr>
        <w:ind w:left="2880"/>
      </w:pPr>
      <w:r w:rsidRPr="00F269FA">
        <w:t>Sign is not visible from the front and the rear of the vehicle.</w:t>
      </w:r>
    </w:p>
    <w:p w:rsidR="00F269FA" w:rsidRPr="00F269FA" w:rsidRDefault="00F269FA" w:rsidP="00F269FA">
      <w:pPr>
        <w:ind w:left="2880"/>
      </w:pPr>
    </w:p>
    <w:p w:rsidR="00F269FA" w:rsidRPr="00F269FA" w:rsidRDefault="00F269FA" w:rsidP="00F269FA">
      <w:pPr>
        <w:ind w:left="2880"/>
      </w:pPr>
      <w:r w:rsidRPr="00F269FA">
        <w:t>Sign does not meet size or lettering requirements.</w:t>
      </w:r>
    </w:p>
    <w:p w:rsidR="006C61C5" w:rsidRPr="00E34E78" w:rsidRDefault="006C61C5" w:rsidP="00E34E78"/>
    <w:p w:rsidR="006C61C5" w:rsidRPr="00E34E78" w:rsidRDefault="006C61C5" w:rsidP="00F269FA">
      <w:pPr>
        <w:ind w:left="2880" w:hanging="720"/>
      </w:pPr>
      <w:r w:rsidRPr="00E34E78">
        <w:t>D)</w:t>
      </w:r>
      <w:r w:rsidRPr="00E34E78">
        <w:tab/>
        <w:t xml:space="preserve">MOTORCYCLES </w:t>
      </w:r>
      <w:r w:rsidR="00F269FA" w:rsidRPr="00F269FA">
        <w:rPr>
          <w:caps/>
        </w:rPr>
        <w:t>used by a commercial driver training school</w:t>
      </w:r>
      <w:r w:rsidR="00F269FA" w:rsidRPr="00E34E78">
        <w:t xml:space="preserve"> </w:t>
      </w:r>
    </w:p>
    <w:p w:rsidR="006C61C5" w:rsidRPr="00E34E78" w:rsidRDefault="006C61C5" w:rsidP="00E34E78"/>
    <w:p w:rsidR="006C61C5" w:rsidRPr="00E34E78" w:rsidRDefault="006C61C5" w:rsidP="00E34E78">
      <w:pPr>
        <w:ind w:left="2160" w:firstLine="720"/>
      </w:pPr>
      <w:r w:rsidRPr="00E34E78">
        <w:t>i)</w:t>
      </w:r>
      <w:r w:rsidRPr="00E34E78">
        <w:tab/>
      </w:r>
      <w:r w:rsidR="00F269FA">
        <w:t>BRAKES</w:t>
      </w:r>
    </w:p>
    <w:p w:rsidR="006C61C5" w:rsidRPr="006C61C5" w:rsidRDefault="006C61C5" w:rsidP="00424884">
      <w:pPr>
        <w:tabs>
          <w:tab w:val="left" w:pos="720"/>
          <w:tab w:val="left" w:pos="5430"/>
        </w:tabs>
        <w:ind w:left="3600" w:right="216" w:hanging="720"/>
        <w:outlineLvl w:val="0"/>
      </w:pPr>
    </w:p>
    <w:p w:rsidR="006C61C5" w:rsidRPr="006C61C5" w:rsidRDefault="006C61C5" w:rsidP="00424884">
      <w:pPr>
        <w:tabs>
          <w:tab w:val="left" w:pos="720"/>
        </w:tabs>
        <w:ind w:left="4320" w:right="216" w:hanging="720"/>
        <w:outlineLvl w:val="0"/>
      </w:pPr>
      <w:r w:rsidRPr="006C61C5">
        <w:t>PROCEDURES/SPECIFICATIONS:</w:t>
      </w:r>
    </w:p>
    <w:p w:rsidR="006C61C5" w:rsidRPr="006C61C5" w:rsidRDefault="006C61C5" w:rsidP="00424884">
      <w:pPr>
        <w:ind w:left="4320" w:right="216" w:hanging="720"/>
        <w:rPr>
          <w:caps/>
        </w:rPr>
      </w:pPr>
    </w:p>
    <w:p w:rsidR="006C61C5" w:rsidRPr="006C61C5" w:rsidRDefault="006C61C5" w:rsidP="00CB77D6">
      <w:pPr>
        <w:ind w:left="3600" w:right="216"/>
        <w:rPr>
          <w:caps/>
        </w:rPr>
      </w:pPr>
      <w:r w:rsidRPr="006C61C5">
        <w:t>Visually inspect braking system for leaks</w:t>
      </w:r>
      <w:r w:rsidRPr="006C61C5">
        <w:rPr>
          <w:caps/>
        </w:rPr>
        <w:t>.</w:t>
      </w:r>
    </w:p>
    <w:p w:rsidR="006C61C5" w:rsidRPr="006C61C5" w:rsidRDefault="006C61C5" w:rsidP="00CB77D6">
      <w:pPr>
        <w:ind w:left="3600" w:right="216"/>
        <w:rPr>
          <w:caps/>
        </w:rPr>
      </w:pPr>
    </w:p>
    <w:p w:rsidR="006C61C5" w:rsidRPr="006C61C5" w:rsidRDefault="006C61C5" w:rsidP="00CB77D6">
      <w:pPr>
        <w:ind w:left="3600" w:right="216"/>
      </w:pPr>
      <w:r w:rsidRPr="006C61C5">
        <w:t>Apply front and/or rear brakes and attempt to roll vehicle.</w:t>
      </w:r>
    </w:p>
    <w:p w:rsidR="006C61C5" w:rsidRPr="006C61C5" w:rsidRDefault="006C61C5" w:rsidP="00424884">
      <w:pPr>
        <w:ind w:left="4320" w:right="216" w:hanging="720"/>
      </w:pPr>
    </w:p>
    <w:p w:rsidR="006C61C5" w:rsidRPr="006C61C5" w:rsidRDefault="006C61C5" w:rsidP="009F343C">
      <w:pPr>
        <w:ind w:left="3600" w:right="216"/>
      </w:pPr>
      <w:r w:rsidRPr="006C61C5">
        <w:t>AGENCY NOTE:  Section 12-301(a)(2) of the Illinois Vehicle Equipment Law requires every motor-driven cycle</w:t>
      </w:r>
      <w:r w:rsidR="009F343C">
        <w:t>,</w:t>
      </w:r>
      <w:r w:rsidRPr="006C61C5">
        <w:t xml:space="preserve"> when operated upon a highway</w:t>
      </w:r>
      <w:r w:rsidR="009F343C">
        <w:t>, to</w:t>
      </w:r>
      <w:r w:rsidRPr="006C61C5">
        <w:t xml:space="preserve"> be equipp</w:t>
      </w:r>
      <w:r w:rsidR="009F343C">
        <w:t>ed with at least one brake that</w:t>
      </w:r>
      <w:r w:rsidRPr="006C61C5">
        <w:t xml:space="preserve"> may be operated by hand or foot.</w:t>
      </w:r>
    </w:p>
    <w:p w:rsidR="006C61C5" w:rsidRPr="006C61C5" w:rsidRDefault="006C61C5" w:rsidP="00424884">
      <w:pPr>
        <w:ind w:left="4320" w:right="216" w:hanging="720"/>
      </w:pPr>
    </w:p>
    <w:p w:rsidR="006C61C5" w:rsidRPr="006C61C5" w:rsidRDefault="006C61C5" w:rsidP="00424884">
      <w:pPr>
        <w:ind w:left="4320" w:right="216" w:hanging="720"/>
      </w:pPr>
      <w:r w:rsidRPr="006C61C5">
        <w:t>REJECT VEHICLE IF:</w:t>
      </w:r>
    </w:p>
    <w:p w:rsidR="006C61C5" w:rsidRPr="006C61C5" w:rsidRDefault="006C61C5" w:rsidP="00424884">
      <w:pPr>
        <w:ind w:left="4320" w:right="216" w:hanging="720"/>
        <w:rPr>
          <w:caps/>
        </w:rPr>
      </w:pPr>
    </w:p>
    <w:p w:rsidR="006C61C5" w:rsidRPr="006C61C5" w:rsidRDefault="006C61C5" w:rsidP="00CB77D6">
      <w:pPr>
        <w:ind w:left="3600" w:right="216"/>
      </w:pPr>
      <w:r w:rsidRPr="006C61C5">
        <w:t>Brake system leaks.</w:t>
      </w:r>
    </w:p>
    <w:p w:rsidR="006C61C5" w:rsidRPr="006C61C5" w:rsidRDefault="006C61C5" w:rsidP="00CB77D6">
      <w:pPr>
        <w:ind w:left="3600" w:right="216"/>
      </w:pPr>
    </w:p>
    <w:p w:rsidR="006C61C5" w:rsidRPr="006C61C5" w:rsidRDefault="006C61C5" w:rsidP="00CB77D6">
      <w:pPr>
        <w:ind w:left="3600" w:right="216"/>
      </w:pPr>
      <w:r w:rsidRPr="006C61C5">
        <w:t>Vehicle rolls while brakes are being applied.</w:t>
      </w:r>
    </w:p>
    <w:p w:rsidR="006C61C5" w:rsidRPr="006C61C5" w:rsidRDefault="006C61C5" w:rsidP="00424884">
      <w:pPr>
        <w:ind w:left="4320" w:right="216" w:hanging="720"/>
      </w:pPr>
    </w:p>
    <w:p w:rsidR="006C61C5" w:rsidRPr="006C61C5" w:rsidRDefault="006C61C5" w:rsidP="00424884">
      <w:pPr>
        <w:ind w:left="2880" w:right="216"/>
        <w:rPr>
          <w:caps/>
        </w:rPr>
      </w:pPr>
      <w:r w:rsidRPr="006C61C5">
        <w:t>ii)</w:t>
      </w:r>
      <w:r w:rsidRPr="006C61C5">
        <w:tab/>
      </w:r>
      <w:r w:rsidRPr="006C61C5">
        <w:rPr>
          <w:caps/>
        </w:rPr>
        <w:t>Control Levers</w:t>
      </w:r>
    </w:p>
    <w:p w:rsidR="006C61C5" w:rsidRPr="006C61C5" w:rsidRDefault="006C61C5" w:rsidP="00424884">
      <w:pPr>
        <w:ind w:left="2880" w:right="216"/>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tabs>
          <w:tab w:val="left" w:pos="720"/>
        </w:tabs>
        <w:ind w:left="3600" w:right="216"/>
        <w:outlineLvl w:val="0"/>
      </w:pPr>
      <w:r w:rsidRPr="006C61C5">
        <w:t>Operate control levers to verify they are func</w:t>
      </w:r>
      <w:r w:rsidR="00F269FA">
        <w:t>tioning properly and are in working</w:t>
      </w:r>
      <w:r w:rsidRPr="006C61C5">
        <w:t xml:space="preserve"> condition.</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REJECT VEHICLE IF:</w:t>
      </w:r>
    </w:p>
    <w:p w:rsidR="006C61C5" w:rsidRPr="006C61C5" w:rsidRDefault="006C61C5" w:rsidP="00424884">
      <w:pPr>
        <w:ind w:left="3600" w:right="216"/>
        <w:rPr>
          <w:caps/>
        </w:rPr>
      </w:pPr>
    </w:p>
    <w:p w:rsidR="006C61C5" w:rsidRPr="006C61C5" w:rsidRDefault="006C61C5" w:rsidP="00F269FA">
      <w:pPr>
        <w:ind w:left="3600" w:right="216"/>
      </w:pPr>
      <w:r w:rsidRPr="006C61C5">
        <w:t>Control levers do not funct</w:t>
      </w:r>
      <w:r w:rsidR="00F269FA">
        <w:t xml:space="preserve">ion properly or are not in working </w:t>
      </w:r>
      <w:r w:rsidRPr="006C61C5">
        <w:t>condition.</w:t>
      </w:r>
    </w:p>
    <w:p w:rsidR="006C61C5" w:rsidRPr="006C61C5" w:rsidRDefault="006C61C5" w:rsidP="00424884">
      <w:pPr>
        <w:ind w:left="2880" w:right="216"/>
      </w:pPr>
    </w:p>
    <w:p w:rsidR="006C61C5" w:rsidRPr="006C61C5" w:rsidRDefault="006C61C5" w:rsidP="00424884">
      <w:pPr>
        <w:ind w:left="3600" w:right="216" w:hanging="720"/>
      </w:pPr>
      <w:r w:rsidRPr="006C61C5">
        <w:t>iii)</w:t>
      </w:r>
      <w:r w:rsidRPr="006C61C5">
        <w:tab/>
      </w:r>
      <w:r w:rsidRPr="006C61C5">
        <w:rPr>
          <w:caps/>
        </w:rPr>
        <w:t>Frame</w:t>
      </w:r>
    </w:p>
    <w:p w:rsidR="006C61C5" w:rsidRPr="006C61C5" w:rsidRDefault="006C61C5" w:rsidP="00424884">
      <w:pPr>
        <w:ind w:left="3600" w:right="216" w:hanging="720"/>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tabs>
          <w:tab w:val="left" w:pos="720"/>
        </w:tabs>
        <w:ind w:left="3600" w:right="216"/>
        <w:outlineLvl w:val="0"/>
      </w:pPr>
      <w:r w:rsidRPr="006C61C5">
        <w:t>Inspect frame for cracks.</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REJECT VEHICLE IF:</w:t>
      </w:r>
    </w:p>
    <w:p w:rsidR="006C61C5" w:rsidRPr="006C61C5" w:rsidRDefault="006C61C5" w:rsidP="00424884">
      <w:pPr>
        <w:ind w:left="3600" w:right="216"/>
        <w:rPr>
          <w:caps/>
        </w:rPr>
      </w:pPr>
    </w:p>
    <w:p w:rsidR="006C61C5" w:rsidRPr="006C61C5" w:rsidRDefault="006C61C5" w:rsidP="00424884">
      <w:pPr>
        <w:ind w:left="3600" w:right="216"/>
      </w:pPr>
      <w:r w:rsidRPr="006C61C5">
        <w:t>Frame is cracked.</w:t>
      </w:r>
    </w:p>
    <w:p w:rsidR="006C61C5" w:rsidRPr="006C61C5" w:rsidRDefault="006C61C5" w:rsidP="00424884">
      <w:pPr>
        <w:ind w:left="3600" w:right="216"/>
      </w:pPr>
    </w:p>
    <w:p w:rsidR="006C61C5" w:rsidRPr="006C61C5" w:rsidRDefault="006C61C5" w:rsidP="00424884">
      <w:pPr>
        <w:ind w:left="3600" w:right="216" w:hanging="720"/>
      </w:pPr>
      <w:r w:rsidRPr="006C61C5">
        <w:t>iv)</w:t>
      </w:r>
      <w:r w:rsidRPr="006C61C5">
        <w:tab/>
      </w:r>
      <w:r w:rsidRPr="006C61C5">
        <w:rPr>
          <w:caps/>
        </w:rPr>
        <w:t>Fuel System</w:t>
      </w:r>
    </w:p>
    <w:p w:rsidR="006C61C5" w:rsidRPr="006C61C5" w:rsidRDefault="006C61C5" w:rsidP="00424884">
      <w:pPr>
        <w:ind w:left="3600" w:right="216" w:hanging="720"/>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Inspect fuel system for leaks.</w:t>
      </w:r>
    </w:p>
    <w:p w:rsidR="006C61C5" w:rsidRPr="006C61C5" w:rsidRDefault="006C61C5" w:rsidP="00424884">
      <w:pPr>
        <w:ind w:left="3600" w:right="216"/>
      </w:pPr>
    </w:p>
    <w:p w:rsidR="006C61C5" w:rsidRPr="006C61C5" w:rsidRDefault="006C61C5" w:rsidP="00424884">
      <w:pPr>
        <w:ind w:left="3600" w:right="216"/>
      </w:pPr>
      <w:r w:rsidRPr="006C61C5">
        <w:t>REJECT VEHICLE IF:</w:t>
      </w:r>
    </w:p>
    <w:p w:rsidR="006C61C5" w:rsidRPr="006C61C5" w:rsidRDefault="006C61C5" w:rsidP="00424884">
      <w:pPr>
        <w:ind w:left="3600" w:right="216"/>
      </w:pPr>
    </w:p>
    <w:p w:rsidR="006C61C5" w:rsidRPr="006C61C5" w:rsidRDefault="006C61C5" w:rsidP="00424884">
      <w:pPr>
        <w:ind w:left="3600" w:right="216"/>
      </w:pPr>
      <w:r w:rsidRPr="006C61C5">
        <w:t>Fuel system leaks.</w:t>
      </w:r>
    </w:p>
    <w:p w:rsidR="006C61C5" w:rsidRPr="006C61C5" w:rsidRDefault="006C61C5" w:rsidP="00424884">
      <w:pPr>
        <w:ind w:left="3600" w:right="216"/>
        <w:rPr>
          <w:caps/>
        </w:rPr>
      </w:pPr>
    </w:p>
    <w:p w:rsidR="006C61C5" w:rsidRPr="006C61C5" w:rsidRDefault="006C61C5" w:rsidP="00424884">
      <w:pPr>
        <w:ind w:left="3600" w:right="216" w:hanging="720"/>
      </w:pPr>
      <w:r w:rsidRPr="006C61C5">
        <w:t>v)</w:t>
      </w:r>
      <w:r w:rsidRPr="006C61C5">
        <w:tab/>
      </w:r>
      <w:r w:rsidRPr="006C61C5">
        <w:rPr>
          <w:caps/>
        </w:rPr>
        <w:t>Horn</w:t>
      </w:r>
    </w:p>
    <w:p w:rsidR="006C61C5" w:rsidRPr="006C61C5" w:rsidRDefault="006C61C5" w:rsidP="00424884">
      <w:pPr>
        <w:ind w:left="3600" w:right="216"/>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ind w:left="3600"/>
      </w:pPr>
      <w:r w:rsidRPr="006C61C5">
        <w:t>A horn shall be provided giving an audible warning at a distance of 200 feet and shall be conveniently controlled from the driver's seated position. (See Section 12-601 of the Illinois Vehicle Equipment Law.)</w:t>
      </w:r>
    </w:p>
    <w:p w:rsidR="006C61C5" w:rsidRPr="006C61C5" w:rsidRDefault="006C61C5" w:rsidP="00424884">
      <w:pPr>
        <w:ind w:left="3600"/>
      </w:pPr>
    </w:p>
    <w:p w:rsidR="006C61C5" w:rsidRPr="006C61C5" w:rsidRDefault="006C61C5" w:rsidP="00424884">
      <w:pPr>
        <w:ind w:left="3600"/>
      </w:pPr>
      <w:r w:rsidRPr="006C61C5">
        <w:t>REJECT VEHICLE IF:</w:t>
      </w:r>
    </w:p>
    <w:p w:rsidR="006C61C5" w:rsidRPr="006C61C5" w:rsidRDefault="006C61C5" w:rsidP="00424884">
      <w:pPr>
        <w:ind w:left="3600"/>
      </w:pPr>
    </w:p>
    <w:p w:rsidR="00F269FA" w:rsidRDefault="00A0256F" w:rsidP="00424884">
      <w:pPr>
        <w:ind w:left="3600"/>
      </w:pPr>
      <w:r>
        <w:t>Horn control is missing or defective</w:t>
      </w:r>
      <w:r w:rsidR="00F269FA">
        <w:t>.</w:t>
      </w:r>
    </w:p>
    <w:p w:rsidR="00F269FA" w:rsidRDefault="00F269FA" w:rsidP="00424884">
      <w:pPr>
        <w:ind w:left="3600"/>
      </w:pPr>
    </w:p>
    <w:p w:rsidR="006C61C5" w:rsidRPr="006C61C5" w:rsidRDefault="00F269FA" w:rsidP="00424884">
      <w:pPr>
        <w:ind w:left="3600"/>
      </w:pPr>
      <w:r>
        <w:t>H</w:t>
      </w:r>
      <w:r w:rsidR="006C61C5" w:rsidRPr="006C61C5">
        <w:t>orn is not audible.</w:t>
      </w:r>
    </w:p>
    <w:p w:rsidR="006C61C5" w:rsidRPr="006C61C5" w:rsidRDefault="006C61C5" w:rsidP="00424884">
      <w:pPr>
        <w:tabs>
          <w:tab w:val="left" w:pos="720"/>
        </w:tabs>
        <w:ind w:left="3600" w:right="216"/>
        <w:outlineLvl w:val="0"/>
      </w:pPr>
    </w:p>
    <w:p w:rsidR="006C61C5" w:rsidRPr="006C61C5" w:rsidRDefault="006C61C5" w:rsidP="00424884">
      <w:pPr>
        <w:tabs>
          <w:tab w:val="left" w:pos="2880"/>
        </w:tabs>
        <w:ind w:left="2880" w:right="216"/>
        <w:rPr>
          <w:caps/>
        </w:rPr>
      </w:pPr>
      <w:r w:rsidRPr="006C61C5">
        <w:t>vi)</w:t>
      </w:r>
      <w:r w:rsidRPr="006C61C5">
        <w:tab/>
      </w:r>
      <w:r w:rsidRPr="006C61C5">
        <w:rPr>
          <w:caps/>
        </w:rPr>
        <w:t xml:space="preserve">Lights </w:t>
      </w:r>
    </w:p>
    <w:p w:rsidR="006C61C5" w:rsidRPr="006C61C5" w:rsidRDefault="006C61C5" w:rsidP="00424884">
      <w:pPr>
        <w:tabs>
          <w:tab w:val="left" w:pos="2880"/>
        </w:tabs>
        <w:ind w:left="2880" w:right="216"/>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tabs>
          <w:tab w:val="left" w:pos="720"/>
        </w:tabs>
        <w:ind w:left="3600" w:right="216"/>
        <w:outlineLvl w:val="0"/>
      </w:pPr>
      <w:r w:rsidRPr="006C61C5">
        <w:t>Inspect the required headlight and rear tail light.  Inspect the optional rear stop/brake light and turn signals (front and rear), if the motorcycle is so equipped.  (See Sections 12-201 and 12-208 of the Illinois Vehicle Equipment Law.)</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REJECT VEHICLE IF:</w:t>
      </w:r>
    </w:p>
    <w:p w:rsidR="006C61C5" w:rsidRPr="006C61C5" w:rsidRDefault="006C61C5" w:rsidP="00424884">
      <w:pPr>
        <w:ind w:left="3600" w:right="216"/>
      </w:pPr>
    </w:p>
    <w:p w:rsidR="00A0256F" w:rsidRDefault="006C61C5" w:rsidP="00424884">
      <w:pPr>
        <w:ind w:left="3600" w:right="216"/>
      </w:pPr>
      <w:r w:rsidRPr="006C61C5">
        <w:t>Lights do not function proper</w:t>
      </w:r>
      <w:r w:rsidR="00A0256F">
        <w:t>ly (includes optional lights).</w:t>
      </w:r>
    </w:p>
    <w:p w:rsidR="00A0256F" w:rsidRDefault="00A0256F" w:rsidP="00424884">
      <w:pPr>
        <w:ind w:left="3600" w:right="216"/>
      </w:pPr>
    </w:p>
    <w:p w:rsidR="00A0256F" w:rsidRDefault="006C61C5" w:rsidP="00424884">
      <w:pPr>
        <w:ind w:left="3600" w:right="216"/>
      </w:pPr>
      <w:r w:rsidRPr="006C61C5">
        <w:t>Lenses are cracked or brok</w:t>
      </w:r>
      <w:r w:rsidR="00CB77D6">
        <w:t>en (includes</w:t>
      </w:r>
      <w:r w:rsidR="00A0256F">
        <w:t xml:space="preserve"> optional lights).</w:t>
      </w:r>
    </w:p>
    <w:p w:rsidR="00A0256F" w:rsidRDefault="00A0256F" w:rsidP="00424884">
      <w:pPr>
        <w:ind w:left="3600" w:right="216"/>
      </w:pPr>
    </w:p>
    <w:p w:rsidR="00A0256F" w:rsidRDefault="006C61C5" w:rsidP="00424884">
      <w:pPr>
        <w:ind w:left="3600" w:right="216"/>
      </w:pPr>
      <w:r w:rsidRPr="006C61C5">
        <w:t>Headlight color is not white; re</w:t>
      </w:r>
      <w:r w:rsidR="00A0256F">
        <w:t>ar tail light color is not red.</w:t>
      </w:r>
    </w:p>
    <w:p w:rsidR="00A0256F" w:rsidRDefault="00A0256F" w:rsidP="00424884">
      <w:pPr>
        <w:ind w:left="3600" w:right="216"/>
      </w:pPr>
    </w:p>
    <w:p w:rsidR="00A0256F" w:rsidRDefault="00A0256F" w:rsidP="00424884">
      <w:pPr>
        <w:ind w:left="3600" w:right="216"/>
      </w:pPr>
      <w:r>
        <w:t>St</w:t>
      </w:r>
      <w:r w:rsidR="006C61C5" w:rsidRPr="006C61C5">
        <w:t>op/brake light and/or rear turn signal lights are not red</w:t>
      </w:r>
      <w:r>
        <w:t>, if motorcycle is so equipped.</w:t>
      </w:r>
    </w:p>
    <w:p w:rsidR="00A0256F" w:rsidRDefault="00A0256F" w:rsidP="00424884">
      <w:pPr>
        <w:ind w:left="3600" w:right="216"/>
      </w:pPr>
    </w:p>
    <w:p w:rsidR="006C61C5" w:rsidRPr="006C61C5" w:rsidRDefault="00A0256F" w:rsidP="00424884">
      <w:pPr>
        <w:ind w:left="3600" w:right="216"/>
      </w:pPr>
      <w:r>
        <w:t>F</w:t>
      </w:r>
      <w:r w:rsidR="006C61C5" w:rsidRPr="006C61C5">
        <w:t>ront turn signals are not amber</w:t>
      </w:r>
      <w:r>
        <w:t>, if vehicle is so equipped</w:t>
      </w:r>
      <w:r w:rsidR="006C61C5" w:rsidRPr="006C61C5">
        <w:t>.</w:t>
      </w:r>
    </w:p>
    <w:p w:rsidR="006C61C5" w:rsidRPr="006C61C5" w:rsidRDefault="006C61C5" w:rsidP="00424884">
      <w:pPr>
        <w:ind w:left="3600" w:right="216"/>
        <w:rPr>
          <w:caps/>
        </w:rPr>
      </w:pPr>
    </w:p>
    <w:p w:rsidR="006C61C5" w:rsidRPr="006C61C5" w:rsidRDefault="006C61C5" w:rsidP="00424884">
      <w:pPr>
        <w:tabs>
          <w:tab w:val="left" w:pos="2880"/>
        </w:tabs>
        <w:ind w:left="2880" w:right="216"/>
        <w:rPr>
          <w:caps/>
        </w:rPr>
      </w:pPr>
      <w:r w:rsidRPr="006C61C5">
        <w:t>vii)</w:t>
      </w:r>
      <w:r w:rsidRPr="006C61C5">
        <w:tab/>
      </w:r>
      <w:r w:rsidRPr="006C61C5">
        <w:rPr>
          <w:caps/>
        </w:rPr>
        <w:t>Steering Head Bearings</w:t>
      </w:r>
    </w:p>
    <w:p w:rsidR="006C61C5" w:rsidRPr="006C61C5" w:rsidRDefault="006C61C5" w:rsidP="00424884">
      <w:pPr>
        <w:tabs>
          <w:tab w:val="left" w:pos="2880"/>
        </w:tabs>
        <w:ind w:left="2880" w:right="216"/>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Apply front brake, if vehicle is so equipped, and turn handle bars left to right to inspect for looseness in the head bearing assembly.</w:t>
      </w:r>
    </w:p>
    <w:p w:rsidR="006C61C5" w:rsidRPr="006C61C5" w:rsidRDefault="006C61C5" w:rsidP="00424884">
      <w:pPr>
        <w:ind w:left="3600" w:right="216"/>
      </w:pPr>
    </w:p>
    <w:p w:rsidR="006C61C5" w:rsidRPr="006C61C5" w:rsidRDefault="006C61C5" w:rsidP="00424884">
      <w:pPr>
        <w:ind w:left="3600" w:right="216"/>
      </w:pPr>
      <w:r w:rsidRPr="006C61C5">
        <w:t>REJECT VEHICLE IF:</w:t>
      </w:r>
    </w:p>
    <w:p w:rsidR="006C61C5" w:rsidRPr="006C61C5" w:rsidRDefault="006C61C5" w:rsidP="00424884">
      <w:pPr>
        <w:ind w:left="3600" w:right="216"/>
      </w:pPr>
    </w:p>
    <w:p w:rsidR="00A0256F" w:rsidRDefault="006C61C5" w:rsidP="00424884">
      <w:pPr>
        <w:ind w:left="3600" w:right="216"/>
      </w:pPr>
      <w:r w:rsidRPr="006C61C5">
        <w:t>Bearings on the vehicle bind wh</w:t>
      </w:r>
      <w:r w:rsidR="00A0256F">
        <w:t>en the handle bars are turned.</w:t>
      </w:r>
    </w:p>
    <w:p w:rsidR="00A0256F" w:rsidRDefault="00A0256F" w:rsidP="00424884">
      <w:pPr>
        <w:ind w:left="3600" w:right="216"/>
      </w:pPr>
    </w:p>
    <w:p w:rsidR="006C61C5" w:rsidRPr="006C61C5" w:rsidRDefault="006C61C5" w:rsidP="00424884">
      <w:pPr>
        <w:ind w:left="3600" w:right="216"/>
      </w:pPr>
      <w:r w:rsidRPr="006C61C5">
        <w:t>Head bearing assembly is loose.</w:t>
      </w:r>
    </w:p>
    <w:p w:rsidR="006C61C5" w:rsidRPr="006C61C5" w:rsidRDefault="006C61C5" w:rsidP="00424884">
      <w:pPr>
        <w:ind w:left="3600" w:right="216" w:hanging="720"/>
        <w:rPr>
          <w:caps/>
        </w:rPr>
      </w:pPr>
    </w:p>
    <w:p w:rsidR="006C61C5" w:rsidRPr="006C61C5" w:rsidRDefault="006C61C5" w:rsidP="00424884">
      <w:pPr>
        <w:ind w:left="3600" w:right="216" w:hanging="720"/>
      </w:pPr>
      <w:r w:rsidRPr="006C61C5">
        <w:t>viii)</w:t>
      </w:r>
      <w:r w:rsidRPr="006C61C5">
        <w:tab/>
      </w:r>
      <w:r w:rsidRPr="006C61C5">
        <w:rPr>
          <w:caps/>
        </w:rPr>
        <w:t xml:space="preserve">Suspension </w:t>
      </w:r>
    </w:p>
    <w:p w:rsidR="006C61C5" w:rsidRPr="006C61C5" w:rsidRDefault="006C61C5" w:rsidP="00424884">
      <w:pPr>
        <w:ind w:left="3600" w:right="216" w:hanging="720"/>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Inspect the suspension for broken or loose components.</w:t>
      </w:r>
    </w:p>
    <w:p w:rsidR="006C61C5" w:rsidRPr="006C61C5" w:rsidRDefault="006C61C5" w:rsidP="00424884">
      <w:pPr>
        <w:ind w:left="3600" w:right="216"/>
      </w:pPr>
    </w:p>
    <w:p w:rsidR="006C61C5" w:rsidRPr="006C61C5" w:rsidRDefault="006C61C5" w:rsidP="00424884">
      <w:pPr>
        <w:ind w:left="3600" w:right="216"/>
      </w:pPr>
      <w:r w:rsidRPr="006C61C5">
        <w:t>REJECT VEHICLE IF:</w:t>
      </w:r>
    </w:p>
    <w:p w:rsidR="006C61C5" w:rsidRPr="006C61C5" w:rsidRDefault="006C61C5" w:rsidP="00424884">
      <w:pPr>
        <w:ind w:left="3600" w:right="216"/>
      </w:pPr>
    </w:p>
    <w:p w:rsidR="006C61C5" w:rsidRPr="006C61C5" w:rsidRDefault="006C61C5" w:rsidP="00424884">
      <w:pPr>
        <w:ind w:left="3600" w:right="216"/>
      </w:pPr>
      <w:r w:rsidRPr="006C61C5">
        <w:t>Suspension components are broken, loose or do not function properly.</w:t>
      </w:r>
    </w:p>
    <w:p w:rsidR="006C61C5" w:rsidRPr="006C61C5" w:rsidRDefault="006C61C5" w:rsidP="00424884">
      <w:pPr>
        <w:ind w:left="3600" w:right="216"/>
      </w:pPr>
    </w:p>
    <w:p w:rsidR="006C61C5" w:rsidRPr="006C61C5" w:rsidRDefault="006C61C5" w:rsidP="00424884">
      <w:pPr>
        <w:ind w:left="3600" w:right="216" w:hanging="720"/>
      </w:pPr>
      <w:r w:rsidRPr="006C61C5">
        <w:t>ix)</w:t>
      </w:r>
      <w:r w:rsidRPr="006C61C5">
        <w:tab/>
      </w:r>
      <w:r w:rsidRPr="006C61C5">
        <w:rPr>
          <w:caps/>
        </w:rPr>
        <w:t xml:space="preserve">Switches </w:t>
      </w:r>
    </w:p>
    <w:p w:rsidR="006C61C5" w:rsidRPr="006C61C5" w:rsidRDefault="006C61C5" w:rsidP="00424884">
      <w:pPr>
        <w:ind w:left="3600" w:right="216" w:hanging="720"/>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tabs>
          <w:tab w:val="left" w:pos="720"/>
        </w:tabs>
        <w:ind w:left="3600" w:right="216"/>
        <w:outlineLvl w:val="0"/>
      </w:pPr>
      <w:r w:rsidRPr="006C61C5">
        <w:t>Inspect the headlamp and key switches.</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REJECT VEHICLE IF:</w:t>
      </w:r>
    </w:p>
    <w:p w:rsidR="006C61C5" w:rsidRPr="006C61C5" w:rsidRDefault="006C61C5" w:rsidP="00424884">
      <w:pPr>
        <w:ind w:left="3600" w:right="216"/>
      </w:pPr>
    </w:p>
    <w:p w:rsidR="006C61C5" w:rsidRPr="006C61C5" w:rsidRDefault="006C61C5" w:rsidP="00424884">
      <w:pPr>
        <w:ind w:left="3600" w:right="216"/>
      </w:pPr>
      <w:r w:rsidRPr="006C61C5">
        <w:t>Wiring to switches is frayed or switches do not function.</w:t>
      </w:r>
    </w:p>
    <w:p w:rsidR="006C61C5" w:rsidRPr="006C61C5" w:rsidRDefault="006C61C5" w:rsidP="00424884">
      <w:pPr>
        <w:ind w:left="3600" w:right="216"/>
        <w:rPr>
          <w:caps/>
        </w:rPr>
      </w:pPr>
    </w:p>
    <w:p w:rsidR="006C61C5" w:rsidRPr="006C61C5" w:rsidRDefault="006C61C5" w:rsidP="00424884">
      <w:pPr>
        <w:ind w:left="3600" w:right="216" w:hanging="720"/>
        <w:rPr>
          <w:caps/>
        </w:rPr>
      </w:pPr>
      <w:r w:rsidRPr="006C61C5">
        <w:t>x)</w:t>
      </w:r>
      <w:r w:rsidRPr="006C61C5">
        <w:tab/>
      </w:r>
      <w:r w:rsidRPr="006C61C5">
        <w:rPr>
          <w:caps/>
        </w:rPr>
        <w:t xml:space="preserve">Tires </w:t>
      </w:r>
    </w:p>
    <w:p w:rsidR="006C61C5" w:rsidRPr="006C61C5" w:rsidRDefault="006C61C5" w:rsidP="00424884">
      <w:pPr>
        <w:ind w:left="3600" w:right="216" w:hanging="720"/>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ind w:left="3600"/>
      </w:pPr>
    </w:p>
    <w:p w:rsidR="006C61C5" w:rsidRPr="006C61C5" w:rsidRDefault="006C61C5" w:rsidP="00424884">
      <w:pPr>
        <w:ind w:left="3600"/>
      </w:pPr>
      <w:r w:rsidRPr="006C61C5">
        <w:t>Inspect tire for proper inflation (i.e., flat tire).</w:t>
      </w:r>
    </w:p>
    <w:p w:rsidR="006C61C5" w:rsidRPr="006C61C5" w:rsidRDefault="006C61C5" w:rsidP="00424884">
      <w:pPr>
        <w:ind w:left="3600"/>
      </w:pPr>
    </w:p>
    <w:p w:rsidR="006C61C5" w:rsidRPr="006C61C5" w:rsidRDefault="006C61C5" w:rsidP="00424884">
      <w:pPr>
        <w:ind w:left="3600"/>
      </w:pPr>
      <w:r w:rsidRPr="006C61C5">
        <w:t>Inspect for visible cord damage and exposure of ply cords in sidewalls and treads, including belting material cords.</w:t>
      </w:r>
    </w:p>
    <w:p w:rsidR="006C61C5" w:rsidRPr="006C61C5" w:rsidRDefault="006C61C5" w:rsidP="00424884">
      <w:pPr>
        <w:ind w:left="3600"/>
      </w:pPr>
    </w:p>
    <w:p w:rsidR="006C61C5" w:rsidRPr="006C61C5" w:rsidRDefault="006C61C5" w:rsidP="00424884">
      <w:pPr>
        <w:ind w:left="3600"/>
      </w:pPr>
      <w:r w:rsidRPr="006C61C5">
        <w:t>Inspect for evidence of tread or sidewall separation.</w:t>
      </w:r>
    </w:p>
    <w:p w:rsidR="006C61C5" w:rsidRPr="006C61C5" w:rsidRDefault="006C61C5" w:rsidP="00424884">
      <w:pPr>
        <w:tabs>
          <w:tab w:val="left" w:pos="720"/>
        </w:tabs>
        <w:ind w:left="3600" w:right="216"/>
        <w:outlineLvl w:val="0"/>
      </w:pPr>
    </w:p>
    <w:p w:rsidR="006C61C5" w:rsidRPr="006C61C5" w:rsidRDefault="00A0256F" w:rsidP="00424884">
      <w:pPr>
        <w:ind w:left="3600" w:right="216"/>
      </w:pPr>
      <w:r>
        <w:t>Inspect tire for the label "Not For Highway Use" or any other marking that</w:t>
      </w:r>
      <w:r w:rsidR="006C61C5" w:rsidRPr="006C61C5">
        <w:t xml:space="preserve"> would exclude its use on a motorcycle.</w:t>
      </w:r>
    </w:p>
    <w:p w:rsidR="006C61C5" w:rsidRPr="006C61C5" w:rsidRDefault="006C61C5" w:rsidP="00424884">
      <w:pPr>
        <w:ind w:left="3600" w:right="216"/>
      </w:pPr>
    </w:p>
    <w:p w:rsidR="006C61C5" w:rsidRPr="006C61C5" w:rsidRDefault="006C61C5" w:rsidP="00424884">
      <w:pPr>
        <w:ind w:left="3600" w:right="216"/>
      </w:pPr>
      <w:r w:rsidRPr="006C61C5">
        <w:t>Inspect tire to det</w:t>
      </w:r>
      <w:r w:rsidR="00A0256F">
        <w:t>ermine if it is a "tube-type radial".  If it is, it must have "radial tube stem"</w:t>
      </w:r>
      <w:r w:rsidRPr="006C61C5">
        <w:t xml:space="preserve"> markings.  These markings include a red band </w:t>
      </w:r>
      <w:r w:rsidR="00A0256F">
        <w:t>around the tube stem, the word "radial"</w:t>
      </w:r>
      <w:r w:rsidRPr="006C61C5">
        <w:t xml:space="preserve"> embossed in m</w:t>
      </w:r>
      <w:r w:rsidR="00A0256F">
        <w:t>etal stems, or the word "radial"</w:t>
      </w:r>
      <w:r w:rsidRPr="006C61C5">
        <w:t xml:space="preserve"> molded in rubber stems.</w:t>
      </w:r>
    </w:p>
    <w:p w:rsidR="006C61C5" w:rsidRPr="006C61C5" w:rsidRDefault="006C61C5" w:rsidP="00424884">
      <w:pPr>
        <w:tabs>
          <w:tab w:val="left" w:pos="720"/>
        </w:tabs>
        <w:ind w:left="3600" w:right="216"/>
        <w:outlineLvl w:val="0"/>
      </w:pPr>
    </w:p>
    <w:p w:rsidR="006C61C5" w:rsidRPr="006C61C5" w:rsidRDefault="006C61C5" w:rsidP="00424884">
      <w:pPr>
        <w:tabs>
          <w:tab w:val="left" w:pos="720"/>
        </w:tabs>
        <w:ind w:left="3600" w:right="216"/>
        <w:outlineLvl w:val="0"/>
      </w:pPr>
      <w:r w:rsidRPr="006C61C5">
        <w:t>Measure the tread depth on the front and r</w:t>
      </w:r>
      <w:r w:rsidR="00924ED2">
        <w:t>ea</w:t>
      </w:r>
      <w:r w:rsidR="008E30B5">
        <w:t>r tires for at least 1/32 inch</w:t>
      </w:r>
      <w:r w:rsidRPr="006C61C5">
        <w:t xml:space="preserve"> tread.</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REJECT VEHICLE IF:</w:t>
      </w:r>
    </w:p>
    <w:p w:rsidR="006C61C5" w:rsidRPr="006C61C5" w:rsidRDefault="006C61C5" w:rsidP="00424884">
      <w:pPr>
        <w:ind w:left="3600"/>
      </w:pPr>
    </w:p>
    <w:p w:rsidR="006C61C5" w:rsidRPr="006C61C5" w:rsidRDefault="006C61C5" w:rsidP="00424884">
      <w:pPr>
        <w:ind w:left="3600"/>
      </w:pPr>
      <w:r w:rsidRPr="006C61C5">
        <w:t>Improper inflation (flat tire).</w:t>
      </w:r>
    </w:p>
    <w:p w:rsidR="006C61C5" w:rsidRPr="006C61C5" w:rsidRDefault="006C61C5" w:rsidP="00424884">
      <w:pPr>
        <w:ind w:left="3600"/>
      </w:pPr>
    </w:p>
    <w:p w:rsidR="006C61C5" w:rsidRPr="006C61C5" w:rsidRDefault="006C61C5" w:rsidP="00424884">
      <w:pPr>
        <w:ind w:left="3600"/>
      </w:pPr>
      <w:r w:rsidRPr="006C61C5">
        <w:t>A broken or cut cord can be seen.  Rubber is worn, cracked, cut or otherwise deteriorated or damaged so that a cord can be seen, either when the tire is not touched or when the edges of the crack, cut or damage are parted or lifted by hand.</w:t>
      </w:r>
    </w:p>
    <w:p w:rsidR="006C61C5" w:rsidRPr="006C61C5" w:rsidRDefault="006C61C5" w:rsidP="00424884">
      <w:pPr>
        <w:ind w:left="3600"/>
      </w:pPr>
    </w:p>
    <w:p w:rsidR="006C61C5" w:rsidRPr="006C61C5" w:rsidRDefault="006C61C5" w:rsidP="00424884">
      <w:pPr>
        <w:ind w:left="3600"/>
      </w:pPr>
      <w:r w:rsidRPr="006C61C5">
        <w:t>Tire has bump, bulge, knot or other evidence of partial carcass failure, air seepage or loss of adhesion between carcass and tread or sidewall.</w:t>
      </w:r>
    </w:p>
    <w:p w:rsidR="006C61C5" w:rsidRPr="006C61C5" w:rsidRDefault="006C61C5" w:rsidP="00424884">
      <w:pPr>
        <w:ind w:left="3600" w:right="216" w:hanging="720"/>
      </w:pPr>
    </w:p>
    <w:p w:rsidR="006C61C5" w:rsidRPr="006C61C5" w:rsidRDefault="006C61C5" w:rsidP="00424884">
      <w:pPr>
        <w:ind w:left="3600" w:right="216"/>
      </w:pPr>
      <w:r w:rsidRPr="006C61C5">
        <w:t>Any tire</w:t>
      </w:r>
      <w:r w:rsidR="00A0256F">
        <w:t xml:space="preserve"> that is labeled "Not for Highway Use"</w:t>
      </w:r>
      <w:r w:rsidRPr="006C61C5">
        <w:t xml:space="preserve"> or displaying other marking</w:t>
      </w:r>
      <w:r w:rsidR="00A0256F">
        <w:t>s that</w:t>
      </w:r>
      <w:r w:rsidRPr="006C61C5">
        <w:t xml:space="preserve"> would exclude its use on a motorcycle.</w:t>
      </w:r>
    </w:p>
    <w:p w:rsidR="006C61C5" w:rsidRPr="006C61C5" w:rsidRDefault="006C61C5" w:rsidP="00424884">
      <w:pPr>
        <w:ind w:left="3600" w:right="216"/>
      </w:pPr>
    </w:p>
    <w:p w:rsidR="006C61C5" w:rsidRPr="006C61C5" w:rsidRDefault="006C61C5" w:rsidP="00424884">
      <w:pPr>
        <w:ind w:left="3600" w:right="216"/>
      </w:pPr>
      <w:r w:rsidRPr="006C61C5">
        <w:t xml:space="preserve">Any tire with a tube-type radial tire without radial tube stem markings.  These markings include a red band </w:t>
      </w:r>
      <w:r w:rsidR="00A0256F">
        <w:t>around the tube stem, the word "</w:t>
      </w:r>
      <w:r w:rsidRPr="006C61C5">
        <w:t>rad</w:t>
      </w:r>
      <w:r w:rsidR="00A0256F">
        <w:t>ial"</w:t>
      </w:r>
      <w:r w:rsidRPr="006C61C5">
        <w:t xml:space="preserve"> emboss</w:t>
      </w:r>
      <w:r w:rsidR="00A0256F">
        <w:t>ed in metal stems, or the word "radial"</w:t>
      </w:r>
      <w:r w:rsidRPr="006C61C5">
        <w:t xml:space="preserve"> molded in rubber stems.</w:t>
      </w:r>
    </w:p>
    <w:p w:rsidR="006C61C5" w:rsidRPr="006C61C5" w:rsidRDefault="006C61C5" w:rsidP="00424884">
      <w:pPr>
        <w:ind w:left="3600" w:right="216"/>
      </w:pPr>
    </w:p>
    <w:p w:rsidR="006C61C5" w:rsidRDefault="006C61C5" w:rsidP="00424884">
      <w:pPr>
        <w:ind w:left="3600" w:right="216"/>
      </w:pPr>
      <w:r w:rsidRPr="006C61C5">
        <w:t>Tread de</w:t>
      </w:r>
      <w:r w:rsidR="00924ED2">
        <w:t>pt</w:t>
      </w:r>
      <w:r w:rsidR="008E30B5">
        <w:t>h measures less than 1/32 inch</w:t>
      </w:r>
      <w:r w:rsidRPr="006C61C5">
        <w:t xml:space="preserve"> on either front or rear tire.</w:t>
      </w:r>
    </w:p>
    <w:p w:rsidR="00A0256F" w:rsidRPr="006C61C5" w:rsidRDefault="00A0256F" w:rsidP="00424884">
      <w:pPr>
        <w:ind w:left="3600" w:right="216"/>
      </w:pPr>
    </w:p>
    <w:p w:rsidR="006C61C5" w:rsidRPr="006C61C5" w:rsidRDefault="006C61C5" w:rsidP="00424884">
      <w:pPr>
        <w:ind w:left="2880" w:right="216"/>
        <w:rPr>
          <w:caps/>
        </w:rPr>
      </w:pPr>
      <w:r w:rsidRPr="006C61C5">
        <w:t>xi)</w:t>
      </w:r>
      <w:r w:rsidRPr="006C61C5">
        <w:tab/>
      </w:r>
      <w:r w:rsidRPr="006C61C5">
        <w:rPr>
          <w:caps/>
        </w:rPr>
        <w:t xml:space="preserve">Wheels and Spokes </w:t>
      </w:r>
    </w:p>
    <w:p w:rsidR="006C61C5" w:rsidRPr="006C61C5" w:rsidRDefault="006C61C5" w:rsidP="00424884">
      <w:pPr>
        <w:ind w:left="2880" w:right="216"/>
        <w:rPr>
          <w:caps/>
        </w:rPr>
      </w:pPr>
    </w:p>
    <w:p w:rsidR="006C61C5" w:rsidRPr="006C61C5" w:rsidRDefault="006C61C5" w:rsidP="00424884">
      <w:pPr>
        <w:tabs>
          <w:tab w:val="left" w:pos="720"/>
        </w:tabs>
        <w:ind w:left="3600" w:right="216"/>
        <w:outlineLvl w:val="0"/>
      </w:pPr>
      <w:r w:rsidRPr="006C61C5">
        <w:t>PROCEDURES/SPECIFICATIONS:</w:t>
      </w:r>
    </w:p>
    <w:p w:rsidR="006C61C5" w:rsidRPr="006C61C5" w:rsidRDefault="006C61C5" w:rsidP="00424884">
      <w:pPr>
        <w:tabs>
          <w:tab w:val="left" w:pos="720"/>
        </w:tabs>
        <w:ind w:left="3600" w:right="216"/>
        <w:outlineLvl w:val="0"/>
      </w:pPr>
    </w:p>
    <w:p w:rsidR="006C61C5" w:rsidRPr="006C61C5" w:rsidRDefault="006C61C5" w:rsidP="00424884">
      <w:pPr>
        <w:tabs>
          <w:tab w:val="left" w:pos="720"/>
        </w:tabs>
        <w:ind w:left="3600" w:right="216"/>
        <w:outlineLvl w:val="0"/>
      </w:pPr>
      <w:r w:rsidRPr="006C61C5">
        <w:t>Inspect the vehicle</w:t>
      </w:r>
      <w:r w:rsidR="00144FD4">
        <w:t>'</w:t>
      </w:r>
      <w:r w:rsidRPr="006C61C5">
        <w:t>s wheels and spokes for cracked, loose, broken or missing components.</w:t>
      </w:r>
    </w:p>
    <w:p w:rsidR="006C61C5" w:rsidRPr="006C61C5" w:rsidRDefault="006C61C5" w:rsidP="00424884">
      <w:pPr>
        <w:tabs>
          <w:tab w:val="left" w:pos="720"/>
        </w:tabs>
        <w:ind w:left="3600" w:right="216"/>
        <w:outlineLvl w:val="0"/>
      </w:pPr>
    </w:p>
    <w:p w:rsidR="006C61C5" w:rsidRPr="006C61C5" w:rsidRDefault="006C61C5" w:rsidP="00424884">
      <w:pPr>
        <w:ind w:left="3600" w:right="216"/>
      </w:pPr>
      <w:r w:rsidRPr="006C61C5">
        <w:t>REJECT VEHICLE IF:</w:t>
      </w:r>
    </w:p>
    <w:p w:rsidR="006C61C5" w:rsidRPr="006C61C5" w:rsidRDefault="006C61C5" w:rsidP="00424884">
      <w:pPr>
        <w:ind w:left="3600" w:right="216"/>
      </w:pPr>
    </w:p>
    <w:p w:rsidR="006C61C5" w:rsidRPr="006C61C5" w:rsidRDefault="006C61C5" w:rsidP="00424884">
      <w:pPr>
        <w:ind w:left="3600" w:right="216"/>
      </w:pPr>
      <w:r w:rsidRPr="006C61C5">
        <w:t>Wheels or spokes are cracked, broken, loose or missing.</w:t>
      </w:r>
    </w:p>
    <w:p w:rsidR="006C61C5" w:rsidRPr="006C61C5" w:rsidRDefault="006C61C5" w:rsidP="00424884">
      <w:pPr>
        <w:ind w:left="3600" w:right="216"/>
      </w:pPr>
    </w:p>
    <w:p w:rsidR="006C61C5" w:rsidRPr="006C61C5" w:rsidRDefault="006C61C5" w:rsidP="00424884">
      <w:pPr>
        <w:tabs>
          <w:tab w:val="left" w:pos="720"/>
        </w:tabs>
        <w:ind w:left="2160" w:right="216" w:hanging="720"/>
        <w:outlineLvl w:val="0"/>
      </w:pPr>
      <w:r w:rsidRPr="006C61C5">
        <w:t>2)</w:t>
      </w:r>
      <w:r w:rsidRPr="006C61C5">
        <w:tab/>
        <w:t>DRIVER EDUCATION TRAINING VEHICLES OPERATED BY PUBLIC HIGH SCHOOLS</w:t>
      </w:r>
    </w:p>
    <w:p w:rsidR="006C61C5" w:rsidRPr="006C61C5" w:rsidRDefault="006C61C5" w:rsidP="00424884">
      <w:pPr>
        <w:tabs>
          <w:tab w:val="left" w:pos="720"/>
        </w:tabs>
        <w:ind w:left="2160" w:right="216" w:hanging="720"/>
        <w:outlineLvl w:val="0"/>
      </w:pPr>
    </w:p>
    <w:p w:rsidR="006C61C5" w:rsidRPr="006C61C5" w:rsidRDefault="006C61C5" w:rsidP="00424884">
      <w:pPr>
        <w:tabs>
          <w:tab w:val="left" w:pos="720"/>
        </w:tabs>
        <w:ind w:left="2880" w:right="216" w:hanging="720"/>
        <w:outlineLvl w:val="0"/>
      </w:pPr>
      <w:r w:rsidRPr="006C61C5">
        <w:t>A)</w:t>
      </w:r>
      <w:r w:rsidRPr="006C61C5">
        <w:tab/>
        <w:t>PROOF OF OWNERSHIP FOR CARS OWNED OR OPERATED BY PUBLIC HIGH SCHOOLS</w:t>
      </w:r>
    </w:p>
    <w:p w:rsidR="006C61C5" w:rsidRPr="006C61C5" w:rsidRDefault="006C61C5" w:rsidP="00424884">
      <w:pPr>
        <w:tabs>
          <w:tab w:val="left" w:pos="720"/>
        </w:tabs>
        <w:ind w:left="2880" w:right="216" w:hanging="720"/>
        <w:outlineLvl w:val="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ind w:left="2880"/>
      </w:pPr>
    </w:p>
    <w:p w:rsidR="006C61C5" w:rsidRPr="006C61C5" w:rsidRDefault="006C61C5" w:rsidP="00424884">
      <w:pPr>
        <w:ind w:left="2880"/>
      </w:pPr>
      <w:r w:rsidRPr="006C61C5">
        <w:t>Driver education cars that are owned or operated by a public high school will not be issued a registration c</w:t>
      </w:r>
      <w:r w:rsidR="00A0256F">
        <w:t>ard from the Secretary of State'</w:t>
      </w:r>
      <w:r w:rsidRPr="006C61C5">
        <w:t>s Office (SOS).  SOS validates the Driver Education License Plates Request/Renewal Form (the Form) and returns the Form to th</w:t>
      </w:r>
      <w:r w:rsidR="00A0256F">
        <w:t>e school district.  The vehicle'</w:t>
      </w:r>
      <w:r w:rsidRPr="006C61C5">
        <w:t xml:space="preserve">s Vehicle Identification Number (VIN) is not provided on the Form.  </w:t>
      </w:r>
    </w:p>
    <w:p w:rsidR="006C61C5" w:rsidRPr="006C61C5" w:rsidRDefault="006C61C5" w:rsidP="00424884">
      <w:pPr>
        <w:ind w:left="2880"/>
      </w:pPr>
    </w:p>
    <w:p w:rsidR="006C61C5" w:rsidRPr="006C61C5" w:rsidRDefault="006C61C5" w:rsidP="00424884">
      <w:pPr>
        <w:ind w:left="2880"/>
      </w:pPr>
      <w:r w:rsidRPr="006C61C5">
        <w:t>Accept an SOS validated and completed copy of the Driver Education License Plates Request/Renewal Form as proof of ownership for driver education cars owned or operated by public high schools.  These vehicles will also be exempt from having the VIN documented on the proof of ownership.</w:t>
      </w:r>
    </w:p>
    <w:p w:rsidR="006C61C5" w:rsidRPr="006C61C5" w:rsidRDefault="006C61C5" w:rsidP="00424884">
      <w:pPr>
        <w:ind w:left="2880" w:hanging="720"/>
      </w:pPr>
    </w:p>
    <w:p w:rsidR="006C61C5" w:rsidRPr="006C61C5" w:rsidRDefault="006C61C5" w:rsidP="00A0256F">
      <w:pPr>
        <w:ind w:left="2880" w:right="216"/>
      </w:pPr>
      <w:r w:rsidRPr="006C61C5">
        <w:t>AGENCY NOTE:  Driver education cars owned by commercial driver training schools are not exempt from any proof of ownership requirements.</w:t>
      </w:r>
    </w:p>
    <w:p w:rsidR="006C61C5" w:rsidRPr="006C61C5" w:rsidRDefault="006C61C5" w:rsidP="00424884">
      <w:pPr>
        <w:ind w:left="2880" w:right="216" w:hanging="720"/>
      </w:pPr>
    </w:p>
    <w:p w:rsidR="006C61C5" w:rsidRPr="006C61C5" w:rsidRDefault="006C61C5" w:rsidP="00424884">
      <w:pPr>
        <w:ind w:left="2880" w:right="216"/>
      </w:pPr>
      <w:r w:rsidRPr="006C61C5">
        <w:t>REJECT VEHICLE IF:</w:t>
      </w:r>
    </w:p>
    <w:p w:rsidR="006C61C5" w:rsidRPr="006C61C5" w:rsidRDefault="006C61C5" w:rsidP="00424884">
      <w:pPr>
        <w:ind w:left="2880" w:right="216"/>
      </w:pPr>
    </w:p>
    <w:p w:rsidR="00F269FA" w:rsidRPr="00F269FA" w:rsidRDefault="00F269FA" w:rsidP="00F269FA">
      <w:pPr>
        <w:ind w:left="2880"/>
      </w:pPr>
      <w:r w:rsidRPr="00F269FA">
        <w:t xml:space="preserve">Driver does not present an SOS validated and completed copy of the Driver Education </w:t>
      </w:r>
      <w:r w:rsidR="00CB77D6">
        <w:t>License Plates Request/Renewal F</w:t>
      </w:r>
      <w:r w:rsidRPr="00F269FA">
        <w:t>orm.</w:t>
      </w:r>
    </w:p>
    <w:p w:rsidR="006C61C5" w:rsidRPr="006C61C5" w:rsidRDefault="006C61C5" w:rsidP="00424884">
      <w:pPr>
        <w:ind w:left="1440"/>
      </w:pPr>
    </w:p>
    <w:p w:rsidR="006C61C5" w:rsidRPr="006C61C5" w:rsidRDefault="006C61C5" w:rsidP="00424884">
      <w:pPr>
        <w:tabs>
          <w:tab w:val="left" w:pos="720"/>
        </w:tabs>
        <w:ind w:left="2880" w:right="216" w:hanging="720"/>
        <w:outlineLvl w:val="0"/>
      </w:pPr>
      <w:r w:rsidRPr="006C61C5">
        <w:t>B)</w:t>
      </w:r>
      <w:r w:rsidRPr="006C61C5">
        <w:tab/>
        <w:t>DUAL CONTROL SERVICE BRAKES</w:t>
      </w:r>
    </w:p>
    <w:p w:rsidR="006C61C5" w:rsidRPr="006C61C5" w:rsidRDefault="006C61C5" w:rsidP="00424884">
      <w:pPr>
        <w:tabs>
          <w:tab w:val="left" w:pos="720"/>
        </w:tabs>
        <w:ind w:left="1440" w:right="216"/>
        <w:outlineLvl w:val="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ind w:left="2880"/>
      </w:pPr>
    </w:p>
    <w:p w:rsidR="006C61C5" w:rsidRPr="006C61C5" w:rsidRDefault="006C61C5" w:rsidP="00424884">
      <w:pPr>
        <w:ind w:left="2880"/>
      </w:pPr>
      <w:r w:rsidRPr="006C61C5">
        <w:t>All driver education training vehicles (except motorcycles) must be equipped with dual control service brakes.  Test the dual brake system i</w:t>
      </w:r>
      <w:r w:rsidR="00A0256F">
        <w:t xml:space="preserve">n accordance with Brake Systems in </w:t>
      </w:r>
      <w:r w:rsidRPr="006C61C5">
        <w:t>Appendix A.</w:t>
      </w:r>
    </w:p>
    <w:p w:rsidR="006C61C5" w:rsidRPr="006C61C5" w:rsidRDefault="006C61C5" w:rsidP="00424884">
      <w:pPr>
        <w:ind w:left="2880"/>
        <w:rPr>
          <w:b/>
        </w:rPr>
      </w:pPr>
    </w:p>
    <w:p w:rsidR="006C61C5" w:rsidRPr="006C61C5" w:rsidRDefault="006C61C5" w:rsidP="00424884">
      <w:pPr>
        <w:ind w:left="2880" w:right="216"/>
      </w:pPr>
      <w:r w:rsidRPr="006C61C5">
        <w:t>REJECT VEHICLE IF:</w:t>
      </w:r>
    </w:p>
    <w:p w:rsidR="006C61C5" w:rsidRPr="006C61C5" w:rsidRDefault="006C61C5" w:rsidP="00424884">
      <w:pPr>
        <w:ind w:left="2880" w:right="216"/>
      </w:pPr>
    </w:p>
    <w:p w:rsidR="00A0256F" w:rsidRDefault="006C61C5" w:rsidP="00424884">
      <w:pPr>
        <w:ind w:left="2880"/>
      </w:pPr>
      <w:r w:rsidRPr="006C61C5">
        <w:t>The vehicle is not equipped with a dual braking system or if t</w:t>
      </w:r>
      <w:r w:rsidR="00A0256F">
        <w:t>he dual system is inoperative.</w:t>
      </w:r>
    </w:p>
    <w:p w:rsidR="00A0256F" w:rsidRDefault="00A0256F" w:rsidP="00424884">
      <w:pPr>
        <w:ind w:left="2880"/>
      </w:pPr>
    </w:p>
    <w:p w:rsidR="006C61C5" w:rsidRPr="006C61C5" w:rsidRDefault="006C61C5" w:rsidP="00424884">
      <w:pPr>
        <w:ind w:left="2880"/>
        <w:rPr>
          <w:b/>
        </w:rPr>
      </w:pPr>
      <w:r w:rsidRPr="006C61C5">
        <w:t xml:space="preserve">The dual brake system does not meet the requirements </w:t>
      </w:r>
      <w:r w:rsidR="00A0256F">
        <w:t xml:space="preserve">of Brake Systems in </w:t>
      </w:r>
      <w:r w:rsidRPr="006C61C5">
        <w:t xml:space="preserve">Appendix A. </w:t>
      </w:r>
    </w:p>
    <w:p w:rsidR="006C61C5" w:rsidRPr="006C61C5" w:rsidRDefault="006C61C5" w:rsidP="00424884">
      <w:pPr>
        <w:ind w:left="2880" w:hanging="720"/>
        <w:rPr>
          <w:b/>
        </w:rPr>
      </w:pPr>
    </w:p>
    <w:p w:rsidR="006C61C5" w:rsidRPr="006C61C5" w:rsidRDefault="006C61C5" w:rsidP="00424884">
      <w:pPr>
        <w:ind w:left="2880" w:hanging="720"/>
      </w:pPr>
      <w:r w:rsidRPr="006C61C5">
        <w:t>C)</w:t>
      </w:r>
      <w:r w:rsidRPr="006C61C5">
        <w:tab/>
        <w:t>MIRRORS, EXTERIOR</w:t>
      </w:r>
    </w:p>
    <w:p w:rsidR="006C61C5" w:rsidRPr="006C61C5" w:rsidRDefault="006C61C5" w:rsidP="00424884">
      <w:pPr>
        <w:ind w:left="2880" w:hanging="72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ind w:left="2880"/>
      </w:pPr>
    </w:p>
    <w:p w:rsidR="006C61C5" w:rsidRPr="006C61C5" w:rsidRDefault="006C61C5" w:rsidP="00424884">
      <w:pPr>
        <w:ind w:left="2880"/>
      </w:pPr>
      <w:r w:rsidRPr="006C61C5">
        <w:t>All driver education training vehicles must be equipped with a mirror located on each side of the vehicle.  The mirrors must reflect to the driver a view of the highway for a distance of at least 200 feet to the rear.</w:t>
      </w:r>
    </w:p>
    <w:p w:rsidR="006C61C5" w:rsidRPr="006C61C5" w:rsidRDefault="006C61C5" w:rsidP="00424884">
      <w:pPr>
        <w:ind w:left="2880"/>
        <w:rPr>
          <w:b/>
        </w:rPr>
      </w:pPr>
    </w:p>
    <w:p w:rsidR="006C61C5" w:rsidRPr="006C61C5" w:rsidRDefault="006C61C5" w:rsidP="00424884">
      <w:pPr>
        <w:ind w:left="2880" w:right="216"/>
      </w:pPr>
      <w:r w:rsidRPr="006C61C5">
        <w:t>REJECT VEHICLE IF:</w:t>
      </w:r>
    </w:p>
    <w:p w:rsidR="006C61C5" w:rsidRPr="006C61C5" w:rsidRDefault="006C61C5" w:rsidP="00424884">
      <w:pPr>
        <w:ind w:left="2880" w:right="216"/>
      </w:pPr>
    </w:p>
    <w:p w:rsidR="006C61C5" w:rsidRPr="006C61C5" w:rsidRDefault="006C61C5" w:rsidP="00CB77D6">
      <w:pPr>
        <w:ind w:left="2880"/>
      </w:pPr>
      <w:r w:rsidRPr="006C61C5">
        <w:t>Mirrors are not mounted on stable supports.</w:t>
      </w:r>
    </w:p>
    <w:p w:rsidR="006C61C5" w:rsidRPr="006C61C5" w:rsidRDefault="006C61C5" w:rsidP="00CB77D6">
      <w:pPr>
        <w:ind w:left="2880"/>
      </w:pPr>
      <w:r w:rsidRPr="006C61C5">
        <w:t xml:space="preserve"> </w:t>
      </w:r>
    </w:p>
    <w:p w:rsidR="006C61C5" w:rsidRPr="006C61C5" w:rsidRDefault="006C61C5" w:rsidP="00CB77D6">
      <w:pPr>
        <w:ind w:left="2880"/>
      </w:pPr>
      <w:r w:rsidRPr="006C61C5">
        <w:t>Mirrors are loosely mounted.</w:t>
      </w:r>
    </w:p>
    <w:p w:rsidR="006C61C5" w:rsidRPr="006C61C5" w:rsidRDefault="006C61C5" w:rsidP="00CB77D6">
      <w:pPr>
        <w:ind w:left="2880"/>
      </w:pPr>
    </w:p>
    <w:p w:rsidR="006C61C5" w:rsidRPr="006C61C5" w:rsidRDefault="006C61C5" w:rsidP="00CB77D6">
      <w:pPr>
        <w:ind w:left="2880"/>
      </w:pPr>
      <w:r w:rsidRPr="006C61C5">
        <w:t>Mirror or mirrors are obstructed.</w:t>
      </w:r>
    </w:p>
    <w:p w:rsidR="006C61C5" w:rsidRPr="006C61C5" w:rsidRDefault="006C61C5" w:rsidP="00CB77D6">
      <w:pPr>
        <w:ind w:left="2880"/>
      </w:pPr>
    </w:p>
    <w:p w:rsidR="006C61C5" w:rsidRPr="006C61C5" w:rsidRDefault="006C61C5" w:rsidP="00CB77D6">
      <w:pPr>
        <w:ind w:left="2880"/>
      </w:pPr>
      <w:r w:rsidRPr="006C61C5">
        <w:t>Mirror or mirrors are cra</w:t>
      </w:r>
      <w:r w:rsidR="00A0256F">
        <w:t>cked, pitted</w:t>
      </w:r>
      <w:r w:rsidRPr="006C61C5">
        <w:t xml:space="preserve"> or clouded.</w:t>
      </w:r>
    </w:p>
    <w:p w:rsidR="006C61C5" w:rsidRPr="006C61C5" w:rsidRDefault="006C61C5" w:rsidP="00CB77D6">
      <w:pPr>
        <w:ind w:left="2880"/>
      </w:pPr>
    </w:p>
    <w:p w:rsidR="006C61C5" w:rsidRPr="006C61C5" w:rsidRDefault="006C61C5" w:rsidP="00CB77D6">
      <w:pPr>
        <w:ind w:left="2880"/>
      </w:pPr>
      <w:r w:rsidRPr="006C61C5">
        <w:t>Mirror or mirrors are missing.</w:t>
      </w:r>
    </w:p>
    <w:p w:rsidR="006C61C5" w:rsidRPr="006C61C5" w:rsidRDefault="006C61C5" w:rsidP="00424884">
      <w:pPr>
        <w:ind w:left="2880"/>
      </w:pPr>
    </w:p>
    <w:p w:rsidR="006C61C5" w:rsidRPr="006C61C5" w:rsidRDefault="006C61C5" w:rsidP="00424884">
      <w:pPr>
        <w:tabs>
          <w:tab w:val="left" w:pos="720"/>
        </w:tabs>
        <w:ind w:left="2880" w:right="216" w:hanging="720"/>
        <w:outlineLvl w:val="0"/>
      </w:pPr>
      <w:r w:rsidRPr="006C61C5">
        <w:t>D)</w:t>
      </w:r>
      <w:r w:rsidRPr="006C61C5">
        <w:tab/>
        <w:t>IDENTIFICATION SIGN OR SIGNS</w:t>
      </w:r>
    </w:p>
    <w:p w:rsidR="006C61C5" w:rsidRPr="006C61C5" w:rsidRDefault="006C61C5" w:rsidP="00424884">
      <w:pPr>
        <w:tabs>
          <w:tab w:val="left" w:pos="720"/>
        </w:tabs>
        <w:ind w:left="2880" w:right="216" w:hanging="720"/>
        <w:outlineLvl w:val="0"/>
      </w:pPr>
    </w:p>
    <w:p w:rsidR="006C61C5" w:rsidRPr="006C61C5" w:rsidRDefault="006C61C5" w:rsidP="00424884">
      <w:pPr>
        <w:tabs>
          <w:tab w:val="left" w:pos="720"/>
        </w:tabs>
        <w:ind w:left="2880" w:right="216"/>
        <w:outlineLvl w:val="0"/>
      </w:pPr>
      <w:r w:rsidRPr="006C61C5">
        <w:t>PROCEDURES/SPECIFICATIONS:</w:t>
      </w:r>
    </w:p>
    <w:p w:rsidR="006C61C5" w:rsidRPr="006C61C5" w:rsidRDefault="006C61C5" w:rsidP="00424884">
      <w:pPr>
        <w:tabs>
          <w:tab w:val="left" w:pos="720"/>
        </w:tabs>
        <w:ind w:left="1440" w:right="216"/>
        <w:outlineLvl w:val="0"/>
      </w:pPr>
    </w:p>
    <w:p w:rsidR="006C61C5" w:rsidRPr="006C61C5" w:rsidRDefault="006C61C5" w:rsidP="00424884">
      <w:pPr>
        <w:ind w:left="2880"/>
      </w:pPr>
      <w:r w:rsidRPr="006C61C5">
        <w:t xml:space="preserve">Driver education training vehicles operated by public high schools must be equipped with a sign or signs that are visible from the front and the rear identifying the vehicle as a driver education vehicle.  Decals or magnets are acceptable.  (See </w:t>
      </w:r>
      <w:r w:rsidR="00A0256F">
        <w:t>IVC Section 13-101</w:t>
      </w:r>
      <w:r w:rsidRPr="006C61C5">
        <w:t>.)</w:t>
      </w:r>
    </w:p>
    <w:p w:rsidR="006C61C5" w:rsidRPr="006C61C5" w:rsidRDefault="006C61C5" w:rsidP="00424884">
      <w:pPr>
        <w:ind w:left="2880"/>
      </w:pPr>
    </w:p>
    <w:p w:rsidR="006C61C5" w:rsidRPr="006C61C5" w:rsidRDefault="006C61C5" w:rsidP="00424884">
      <w:pPr>
        <w:ind w:left="2880" w:right="216"/>
      </w:pPr>
      <w:r w:rsidRPr="006C61C5">
        <w:t>REJECT VEHICLE IF:</w:t>
      </w:r>
    </w:p>
    <w:p w:rsidR="006C61C5" w:rsidRPr="006C61C5" w:rsidRDefault="006C61C5" w:rsidP="00424884">
      <w:pPr>
        <w:ind w:left="2880" w:right="216"/>
      </w:pPr>
    </w:p>
    <w:p w:rsidR="00F269FA" w:rsidRPr="00F269FA" w:rsidRDefault="00F269FA" w:rsidP="00F269FA">
      <w:pPr>
        <w:ind w:left="2880"/>
      </w:pPr>
      <w:r w:rsidRPr="00F269FA">
        <w:t>Identification sign is missing.</w:t>
      </w:r>
    </w:p>
    <w:p w:rsidR="00F269FA" w:rsidRPr="00F269FA" w:rsidRDefault="00F269FA" w:rsidP="00F269FA">
      <w:pPr>
        <w:ind w:left="2880"/>
      </w:pPr>
    </w:p>
    <w:p w:rsidR="00F269FA" w:rsidRPr="00F269FA" w:rsidRDefault="00F269FA" w:rsidP="00F269FA">
      <w:pPr>
        <w:ind w:left="2880"/>
      </w:pPr>
      <w:r w:rsidRPr="00F269FA">
        <w:t>Sign is not visible from the front and the rear of the vehicle.</w:t>
      </w:r>
    </w:p>
    <w:sectPr w:rsidR="00F269FA" w:rsidRPr="00F269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3E" w:rsidRDefault="007A5A3E">
      <w:r>
        <w:separator/>
      </w:r>
    </w:p>
  </w:endnote>
  <w:endnote w:type="continuationSeparator" w:id="0">
    <w:p w:rsidR="007A5A3E" w:rsidRDefault="007A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3E" w:rsidRDefault="007A5A3E">
      <w:r>
        <w:separator/>
      </w:r>
    </w:p>
  </w:footnote>
  <w:footnote w:type="continuationSeparator" w:id="0">
    <w:p w:rsidR="007A5A3E" w:rsidRDefault="007A5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FD4"/>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75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884"/>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1C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A3E"/>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0B5"/>
    <w:rsid w:val="008E68BC"/>
    <w:rsid w:val="008F2BEE"/>
    <w:rsid w:val="008F3E3B"/>
    <w:rsid w:val="009053C8"/>
    <w:rsid w:val="00910413"/>
    <w:rsid w:val="00915C6D"/>
    <w:rsid w:val="009168BC"/>
    <w:rsid w:val="00916926"/>
    <w:rsid w:val="009169AC"/>
    <w:rsid w:val="00921F8B"/>
    <w:rsid w:val="00922286"/>
    <w:rsid w:val="00924ED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43C"/>
    <w:rsid w:val="009F6985"/>
    <w:rsid w:val="00A01358"/>
    <w:rsid w:val="00A022DE"/>
    <w:rsid w:val="00A0256F"/>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23B"/>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7D6"/>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4E78"/>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40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9FA"/>
    <w:rsid w:val="00F32DC4"/>
    <w:rsid w:val="00F410DA"/>
    <w:rsid w:val="00F43DEE"/>
    <w:rsid w:val="00F44D59"/>
    <w:rsid w:val="00F46DB5"/>
    <w:rsid w:val="00F50CD3"/>
    <w:rsid w:val="00F51039"/>
    <w:rsid w:val="00F525F7"/>
    <w:rsid w:val="00F613B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E681A-CE13-45F4-BC1F-26C0DE1D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1535</Words>
  <Characters>8458</Characters>
  <Application>Microsoft Office Word</Application>
  <DocSecurity>0</DocSecurity>
  <Lines>70</Lines>
  <Paragraphs>19</Paragraphs>
  <ScaleCrop>false</ScaleCrop>
  <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15</cp:revision>
  <dcterms:created xsi:type="dcterms:W3CDTF">2015-12-15T16:12:00Z</dcterms:created>
  <dcterms:modified xsi:type="dcterms:W3CDTF">2016-09-07T19:40:00Z</dcterms:modified>
</cp:coreProperties>
</file>