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6D7" w:rsidRDefault="00B129F4" w:rsidP="007146D7">
      <w:pPr>
        <w:widowControl w:val="0"/>
        <w:autoSpaceDE w:val="0"/>
        <w:autoSpaceDN w:val="0"/>
        <w:adjustRightInd w:val="0"/>
      </w:pPr>
      <w:bookmarkStart w:id="0" w:name="_GoBack"/>
      <w:bookmarkEnd w:id="0"/>
      <w:r>
        <w:br w:type="page"/>
      </w:r>
      <w:r w:rsidR="007146D7">
        <w:rPr>
          <w:b/>
          <w:bCs/>
        </w:rPr>
        <w:t xml:space="preserve">Section 428.APPENDIX B  </w:t>
      </w:r>
      <w:r>
        <w:rPr>
          <w:b/>
          <w:bCs/>
        </w:rPr>
        <w:t xml:space="preserve"> </w:t>
      </w:r>
      <w:r w:rsidR="007146D7">
        <w:rPr>
          <w:b/>
          <w:bCs/>
        </w:rPr>
        <w:t>Examples, Explanations, Descriptions and Other Information</w:t>
      </w:r>
      <w:r w:rsidR="007146D7">
        <w:t xml:space="preserve"> </w:t>
      </w:r>
    </w:p>
    <w:p w:rsidR="007146D7" w:rsidRDefault="007146D7" w:rsidP="007146D7">
      <w:pPr>
        <w:widowControl w:val="0"/>
        <w:autoSpaceDE w:val="0"/>
        <w:autoSpaceDN w:val="0"/>
        <w:adjustRightInd w:val="0"/>
      </w:pPr>
    </w:p>
    <w:p w:rsidR="007146D7" w:rsidRDefault="007146D7" w:rsidP="007146D7">
      <w:pPr>
        <w:widowControl w:val="0"/>
        <w:autoSpaceDE w:val="0"/>
        <w:autoSpaceDN w:val="0"/>
        <w:adjustRightInd w:val="0"/>
      </w:pPr>
      <w:r>
        <w:t xml:space="preserve">(This Appendix will be published when the requisite information is available and properly prepared for presentation and use.  It will contain examples, explanations, descriptions, and other information or data to supplement those portions of Section 428.20 of this Part that refer to Appendix B.) </w:t>
      </w:r>
    </w:p>
    <w:p w:rsidR="007146D7" w:rsidRDefault="007146D7" w:rsidP="00B129F4">
      <w:pPr>
        <w:widowControl w:val="0"/>
        <w:autoSpaceDE w:val="0"/>
        <w:autoSpaceDN w:val="0"/>
        <w:adjustRightInd w:val="0"/>
        <w:ind w:left="741" w:hanging="21"/>
      </w:pPr>
      <w:r>
        <w:t xml:space="preserve">(Note:  The Department of Transportation, as of this date, has not published this Appendix and currently has no plans to do so.) </w:t>
      </w:r>
    </w:p>
    <w:sectPr w:rsidR="007146D7" w:rsidSect="007146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46D7"/>
    <w:rsid w:val="00140F60"/>
    <w:rsid w:val="005C3366"/>
    <w:rsid w:val="007146D7"/>
    <w:rsid w:val="00790880"/>
    <w:rsid w:val="00A560F9"/>
    <w:rsid w:val="00B12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2012-06-21T23:23:00Z</dcterms:created>
  <dcterms:modified xsi:type="dcterms:W3CDTF">2012-06-21T23:23:00Z</dcterms:modified>
</cp:coreProperties>
</file>