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B2E" w:rsidRDefault="00F27B2E" w:rsidP="00F27B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7B2E" w:rsidRDefault="00F27B2E" w:rsidP="00F27B2E">
      <w:pPr>
        <w:widowControl w:val="0"/>
        <w:autoSpaceDE w:val="0"/>
        <w:autoSpaceDN w:val="0"/>
        <w:adjustRightInd w:val="0"/>
        <w:jc w:val="center"/>
      </w:pPr>
      <w:r>
        <w:t>PART 393</w:t>
      </w:r>
    </w:p>
    <w:p w:rsidR="00F27B2E" w:rsidRDefault="00F27B2E" w:rsidP="00F27B2E">
      <w:pPr>
        <w:widowControl w:val="0"/>
        <w:autoSpaceDE w:val="0"/>
        <w:autoSpaceDN w:val="0"/>
        <w:adjustRightInd w:val="0"/>
        <w:jc w:val="center"/>
      </w:pPr>
      <w:r>
        <w:t>PARTS AND ACCESSORIES NECESSARY FOR SAFE OPERATION</w:t>
      </w:r>
    </w:p>
    <w:sectPr w:rsidR="00F27B2E" w:rsidSect="00F27B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7B2E"/>
    <w:rsid w:val="001B71C2"/>
    <w:rsid w:val="003956F7"/>
    <w:rsid w:val="005C3366"/>
    <w:rsid w:val="007868F7"/>
    <w:rsid w:val="00875CCB"/>
    <w:rsid w:val="00F2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393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393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