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60" w:rsidRDefault="00525F60" w:rsidP="00525F60">
      <w:pPr>
        <w:widowControl w:val="0"/>
        <w:autoSpaceDE w:val="0"/>
        <w:autoSpaceDN w:val="0"/>
        <w:adjustRightInd w:val="0"/>
      </w:pPr>
      <w:bookmarkStart w:id="0" w:name="_GoBack"/>
      <w:bookmarkEnd w:id="0"/>
    </w:p>
    <w:p w:rsidR="00525F60" w:rsidRDefault="00525F60" w:rsidP="00525F60">
      <w:pPr>
        <w:widowControl w:val="0"/>
        <w:autoSpaceDE w:val="0"/>
        <w:autoSpaceDN w:val="0"/>
        <w:adjustRightInd w:val="0"/>
      </w:pPr>
      <w:r>
        <w:rPr>
          <w:b/>
          <w:bCs/>
        </w:rPr>
        <w:t>Section 385.1000  Purpose</w:t>
      </w:r>
      <w:r>
        <w:t xml:space="preserve"> </w:t>
      </w:r>
    </w:p>
    <w:p w:rsidR="00525F60" w:rsidRDefault="00525F60" w:rsidP="00525F60">
      <w:pPr>
        <w:widowControl w:val="0"/>
        <w:autoSpaceDE w:val="0"/>
        <w:autoSpaceDN w:val="0"/>
        <w:adjustRightInd w:val="0"/>
      </w:pPr>
    </w:p>
    <w:p w:rsidR="00525F60" w:rsidRDefault="00525F60" w:rsidP="00525F60">
      <w:pPr>
        <w:widowControl w:val="0"/>
        <w:autoSpaceDE w:val="0"/>
        <w:autoSpaceDN w:val="0"/>
        <w:adjustRightInd w:val="0"/>
        <w:ind w:left="1440" w:hanging="720"/>
      </w:pPr>
      <w:r>
        <w:t>a)</w:t>
      </w:r>
      <w:r>
        <w:tab/>
        <w:t xml:space="preserve">This Part establishes procedures to prohibit motor carriers receiving a safety rating of "unsatisfactory" from the Federal Motor Carrier Safety Administration (FMCSA) from operating a commercial motor vehicle in Illinois. </w:t>
      </w:r>
    </w:p>
    <w:p w:rsidR="00805CF7" w:rsidRDefault="00805CF7" w:rsidP="00525F60">
      <w:pPr>
        <w:widowControl w:val="0"/>
        <w:autoSpaceDE w:val="0"/>
        <w:autoSpaceDN w:val="0"/>
        <w:adjustRightInd w:val="0"/>
        <w:ind w:left="1440" w:hanging="720"/>
      </w:pPr>
    </w:p>
    <w:p w:rsidR="00525F60" w:rsidRDefault="00525F60" w:rsidP="00525F60">
      <w:pPr>
        <w:widowControl w:val="0"/>
        <w:autoSpaceDE w:val="0"/>
        <w:autoSpaceDN w:val="0"/>
        <w:adjustRightInd w:val="0"/>
        <w:ind w:left="1440" w:hanging="720"/>
      </w:pPr>
      <w:r>
        <w:t>b)</w:t>
      </w:r>
      <w:r>
        <w:tab/>
        <w:t xml:space="preserve">This Part applies to all motor carriers subject to the requirements of this Subchapter, except non-business private motor carriers of passengers as defined in 92 Ill. Adm. Code 390.1020. </w:t>
      </w:r>
    </w:p>
    <w:p w:rsidR="00E1411F" w:rsidRDefault="00E1411F" w:rsidP="00525F60">
      <w:pPr>
        <w:widowControl w:val="0"/>
        <w:autoSpaceDE w:val="0"/>
        <w:autoSpaceDN w:val="0"/>
        <w:adjustRightInd w:val="0"/>
        <w:ind w:left="1440" w:hanging="720"/>
      </w:pPr>
    </w:p>
    <w:p w:rsidR="00E1411F" w:rsidRDefault="00E1411F" w:rsidP="00E1411F">
      <w:pPr>
        <w:ind w:left="1440" w:hanging="720"/>
      </w:pPr>
      <w:r w:rsidRPr="00541BF2">
        <w:t>c)</w:t>
      </w:r>
      <w:r>
        <w:tab/>
      </w:r>
      <w:r w:rsidRPr="00541BF2">
        <w:t>Subpart B of this Part establishes the safety permit program for motor carriers that transport the types and quantities of hazardous materials listed in 49 CFR 385.403 and incorporated by reference at Section 385.2000(a) of this Part.</w:t>
      </w:r>
    </w:p>
    <w:p w:rsidR="00E1411F" w:rsidRDefault="00E1411F" w:rsidP="00525F60">
      <w:pPr>
        <w:widowControl w:val="0"/>
        <w:autoSpaceDE w:val="0"/>
        <w:autoSpaceDN w:val="0"/>
        <w:adjustRightInd w:val="0"/>
        <w:ind w:left="1440" w:hanging="720"/>
      </w:pPr>
    </w:p>
    <w:p w:rsidR="00E1411F" w:rsidRPr="00D55B37" w:rsidRDefault="00E1411F">
      <w:pPr>
        <w:pStyle w:val="JCARSourceNote"/>
        <w:ind w:left="720"/>
      </w:pPr>
      <w:r w:rsidRPr="00D55B37">
        <w:t xml:space="preserve">(Source:  </w:t>
      </w:r>
      <w:r>
        <w:t>Amended</w:t>
      </w:r>
      <w:r w:rsidRPr="00D55B37">
        <w:t xml:space="preserve"> at 2</w:t>
      </w:r>
      <w:r>
        <w:t>9</w:t>
      </w:r>
      <w:r w:rsidRPr="00D55B37">
        <w:t xml:space="preserve"> Ill. Reg. </w:t>
      </w:r>
      <w:r w:rsidR="006D03A6">
        <w:t>19216</w:t>
      </w:r>
      <w:r w:rsidRPr="00D55B37">
        <w:t xml:space="preserve">, effective </w:t>
      </w:r>
      <w:r w:rsidR="006D03A6">
        <w:t>November 10, 2005</w:t>
      </w:r>
      <w:r w:rsidRPr="00D55B37">
        <w:t>)</w:t>
      </w:r>
    </w:p>
    <w:sectPr w:rsidR="00E1411F" w:rsidRPr="00D55B37" w:rsidSect="00525F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5F60"/>
    <w:rsid w:val="00525F60"/>
    <w:rsid w:val="005C3366"/>
    <w:rsid w:val="006C4EFF"/>
    <w:rsid w:val="006D03A6"/>
    <w:rsid w:val="007E6FFE"/>
    <w:rsid w:val="00805CF7"/>
    <w:rsid w:val="00A16D36"/>
    <w:rsid w:val="00C0000B"/>
    <w:rsid w:val="00C85390"/>
    <w:rsid w:val="00E1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14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1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385</vt:lpstr>
    </vt:vector>
  </TitlesOfParts>
  <Company>State of Illinois</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385</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