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4" w:rsidRDefault="009A1FE4" w:rsidP="00CC3D0F">
      <w:pPr>
        <w:jc w:val="center"/>
      </w:pPr>
      <w:bookmarkStart w:id="0" w:name="_GoBack"/>
      <w:bookmarkEnd w:id="0"/>
    </w:p>
    <w:p w:rsidR="00CC3D0F" w:rsidRPr="00CC3D0F" w:rsidRDefault="00CC3D0F" w:rsidP="00CC3D0F">
      <w:pPr>
        <w:jc w:val="center"/>
      </w:pPr>
      <w:r w:rsidRPr="00CC3D0F">
        <w:t>PART 382</w:t>
      </w:r>
    </w:p>
    <w:p w:rsidR="00CC3D0F" w:rsidRPr="009A1FE4" w:rsidRDefault="00CC3D0F" w:rsidP="00CC3D0F">
      <w:pPr>
        <w:jc w:val="center"/>
      </w:pPr>
      <w:r w:rsidRPr="009A1FE4">
        <w:t>CONTROLLED SUBSTANCE AND ALCOHOL USE AND TESTING</w:t>
      </w:r>
    </w:p>
    <w:sectPr w:rsidR="00CC3D0F" w:rsidRPr="009A1F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1C" w:rsidRDefault="003D0D1C">
      <w:r>
        <w:separator/>
      </w:r>
    </w:p>
  </w:endnote>
  <w:endnote w:type="continuationSeparator" w:id="0">
    <w:p w:rsidR="003D0D1C" w:rsidRDefault="003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1C" w:rsidRDefault="003D0D1C">
      <w:r>
        <w:separator/>
      </w:r>
    </w:p>
  </w:footnote>
  <w:footnote w:type="continuationSeparator" w:id="0">
    <w:p w:rsidR="003D0D1C" w:rsidRDefault="003D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D0F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76F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2F8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1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1D88"/>
    <w:rsid w:val="007E416C"/>
    <w:rsid w:val="007E5206"/>
    <w:rsid w:val="007E6289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1FE4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1917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3D0F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