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15" w:rsidRPr="00CC3D0F" w:rsidRDefault="003D1415" w:rsidP="003D1415">
      <w:pPr>
        <w:jc w:val="center"/>
      </w:pPr>
      <w:bookmarkStart w:id="0" w:name="_GoBack"/>
      <w:bookmarkEnd w:id="0"/>
      <w:r w:rsidRPr="00CC3D0F">
        <w:t xml:space="preserve">SUBCHAPTER d: </w:t>
      </w:r>
      <w:r w:rsidR="00FC46D7">
        <w:t xml:space="preserve"> </w:t>
      </w:r>
      <w:r w:rsidRPr="00CC3D0F">
        <w:t>MOTOR CARRIER SAFETY REGULATIONS</w:t>
      </w:r>
    </w:p>
    <w:sectPr w:rsidR="003D1415" w:rsidRPr="00CC3D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BC" w:rsidRDefault="00155CBC">
      <w:r>
        <w:separator/>
      </w:r>
    </w:p>
  </w:endnote>
  <w:endnote w:type="continuationSeparator" w:id="0">
    <w:p w:rsidR="00155CBC" w:rsidRDefault="0015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BC" w:rsidRDefault="00155CBC">
      <w:r>
        <w:separator/>
      </w:r>
    </w:p>
  </w:footnote>
  <w:footnote w:type="continuationSeparator" w:id="0">
    <w:p w:rsidR="00155CBC" w:rsidRDefault="0015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D2E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CBC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5012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141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E0A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A1D2E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37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41F7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46D7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4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4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