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B0" w:rsidRDefault="007035B0">
      <w:pPr>
        <w:pStyle w:val="JCARMainSourceNote"/>
      </w:pPr>
    </w:p>
    <w:p w:rsidR="00587EA8" w:rsidRDefault="00BE4CEA">
      <w:pPr>
        <w:pStyle w:val="JCARMainSourceNote"/>
      </w:pPr>
      <w:r w:rsidRPr="00BE4CEA">
        <w:t xml:space="preserve">SOURCE:  Adopted at </w:t>
      </w:r>
      <w:r w:rsidR="00B22F7E">
        <w:t xml:space="preserve">29 Ill. Reg. </w:t>
      </w:r>
      <w:r w:rsidR="0075274E">
        <w:t>19208</w:t>
      </w:r>
      <w:r w:rsidR="00B22F7E">
        <w:t xml:space="preserve">, effective </w:t>
      </w:r>
      <w:r w:rsidR="0075274E">
        <w:t>November 10, 2005</w:t>
      </w:r>
      <w:r w:rsidR="00B54298">
        <w:t xml:space="preserve">; amended at 32 Ill. Reg. </w:t>
      </w:r>
      <w:r w:rsidR="009F6990">
        <w:t>10359</w:t>
      </w:r>
      <w:r w:rsidR="00B54298">
        <w:t xml:space="preserve">, effective </w:t>
      </w:r>
      <w:r w:rsidR="009F6990">
        <w:t>June 25, 2008</w:t>
      </w:r>
      <w:r w:rsidR="00587EA8">
        <w:t xml:space="preserve">; amended at 37 Ill. Reg. </w:t>
      </w:r>
      <w:r w:rsidR="005E290A">
        <w:t>18302</w:t>
      </w:r>
      <w:r w:rsidR="00587EA8">
        <w:t xml:space="preserve">, effective </w:t>
      </w:r>
      <w:r w:rsidR="005E290A">
        <w:t>November 4, 2013</w:t>
      </w:r>
      <w:r w:rsidR="005614EF">
        <w:t xml:space="preserve">; amended at </w:t>
      </w:r>
      <w:r w:rsidR="0028435A">
        <w:t>40</w:t>
      </w:r>
      <w:r w:rsidR="005614EF">
        <w:t xml:space="preserve"> Ill. Reg. </w:t>
      </w:r>
      <w:r w:rsidR="00752173">
        <w:t>19</w:t>
      </w:r>
      <w:r w:rsidR="00BB57A9">
        <w:t>79</w:t>
      </w:r>
      <w:bookmarkStart w:id="0" w:name="_GoBack"/>
      <w:bookmarkEnd w:id="0"/>
      <w:r w:rsidR="005614EF">
        <w:t xml:space="preserve">, effective </w:t>
      </w:r>
      <w:r w:rsidR="00696768">
        <w:t>January 8, 2016</w:t>
      </w:r>
      <w:r w:rsidR="00587EA8">
        <w:t>.</w:t>
      </w:r>
    </w:p>
    <w:sectPr w:rsidR="00587EA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D6" w:rsidRDefault="006F01D6">
      <w:r>
        <w:separator/>
      </w:r>
    </w:p>
  </w:endnote>
  <w:endnote w:type="continuationSeparator" w:id="0">
    <w:p w:rsidR="006F01D6" w:rsidRDefault="006F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D6" w:rsidRDefault="006F01D6">
      <w:r>
        <w:separator/>
      </w:r>
    </w:p>
  </w:footnote>
  <w:footnote w:type="continuationSeparator" w:id="0">
    <w:p w:rsidR="006F01D6" w:rsidRDefault="006F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435A"/>
    <w:rsid w:val="002A643F"/>
    <w:rsid w:val="00337CEB"/>
    <w:rsid w:val="00367A2E"/>
    <w:rsid w:val="00383AA5"/>
    <w:rsid w:val="003865B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4EF"/>
    <w:rsid w:val="0056157E"/>
    <w:rsid w:val="0056501E"/>
    <w:rsid w:val="00587EA8"/>
    <w:rsid w:val="005E290A"/>
    <w:rsid w:val="005F4571"/>
    <w:rsid w:val="00696768"/>
    <w:rsid w:val="006A2114"/>
    <w:rsid w:val="006D5961"/>
    <w:rsid w:val="006F01D6"/>
    <w:rsid w:val="007035B0"/>
    <w:rsid w:val="00752173"/>
    <w:rsid w:val="0075274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6990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2F7E"/>
    <w:rsid w:val="00B31598"/>
    <w:rsid w:val="00B35D67"/>
    <w:rsid w:val="00B42FE6"/>
    <w:rsid w:val="00B516F7"/>
    <w:rsid w:val="00B54298"/>
    <w:rsid w:val="00B66925"/>
    <w:rsid w:val="00B71177"/>
    <w:rsid w:val="00B876EC"/>
    <w:rsid w:val="00BB57A9"/>
    <w:rsid w:val="00BE4CEA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AD5EE5-7865-4EB1-B7BA-C641644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10</cp:revision>
  <dcterms:created xsi:type="dcterms:W3CDTF">2012-06-21T23:20:00Z</dcterms:created>
  <dcterms:modified xsi:type="dcterms:W3CDTF">2016-01-29T21:17:00Z</dcterms:modified>
</cp:coreProperties>
</file>