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E0" w:rsidRDefault="005B28E0" w:rsidP="005B28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28E0" w:rsidRDefault="005B28E0" w:rsidP="005B28E0">
      <w:pPr>
        <w:widowControl w:val="0"/>
        <w:autoSpaceDE w:val="0"/>
        <w:autoSpaceDN w:val="0"/>
        <w:adjustRightInd w:val="0"/>
        <w:jc w:val="center"/>
      </w:pPr>
      <w:r>
        <w:t>PART 52</w:t>
      </w:r>
    </w:p>
    <w:p w:rsidR="005B28E0" w:rsidRDefault="005B28E0" w:rsidP="005B28E0">
      <w:pPr>
        <w:widowControl w:val="0"/>
        <w:autoSpaceDE w:val="0"/>
        <w:autoSpaceDN w:val="0"/>
        <w:adjustRightInd w:val="0"/>
        <w:jc w:val="center"/>
      </w:pPr>
      <w:r>
        <w:t>JACKSONVILLE MUNICIPAL AIRPORT</w:t>
      </w:r>
    </w:p>
    <w:p w:rsidR="005B28E0" w:rsidRDefault="005B28E0" w:rsidP="005B28E0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307209">
        <w:t xml:space="preserve"> (REPEALED)</w:t>
      </w:r>
    </w:p>
    <w:sectPr w:rsidR="005B28E0" w:rsidSect="005B28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8E0"/>
    <w:rsid w:val="00183EE1"/>
    <w:rsid w:val="00307209"/>
    <w:rsid w:val="00555A90"/>
    <w:rsid w:val="005B28E0"/>
    <w:rsid w:val="005C3366"/>
    <w:rsid w:val="007D7F4A"/>
    <w:rsid w:val="00881060"/>
    <w:rsid w:val="00B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</vt:lpstr>
    </vt:vector>
  </TitlesOfParts>
  <Company>General Assembly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