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02" w:rsidRDefault="003B5802" w:rsidP="00A1195C">
      <w:pPr>
        <w:rPr>
          <w:b/>
        </w:rPr>
      </w:pPr>
      <w:bookmarkStart w:id="0" w:name="_GoBack"/>
      <w:bookmarkEnd w:id="0"/>
    </w:p>
    <w:p w:rsidR="00A1195C" w:rsidRPr="00F62555" w:rsidRDefault="00A1195C" w:rsidP="00A1195C">
      <w:pPr>
        <w:rPr>
          <w:b/>
        </w:rPr>
      </w:pPr>
      <w:r w:rsidRPr="00F62555">
        <w:rPr>
          <w:b/>
        </w:rPr>
        <w:t xml:space="preserve">Section 16.APPENDIX A </w:t>
      </w:r>
      <w:r>
        <w:rPr>
          <w:b/>
        </w:rPr>
        <w:t xml:space="preserve"> </w:t>
      </w:r>
      <w:r w:rsidRPr="00F62555">
        <w:rPr>
          <w:b/>
        </w:rPr>
        <w:t>Applicable Airports</w:t>
      </w:r>
    </w:p>
    <w:p w:rsidR="00A1195C" w:rsidRDefault="00A1195C" w:rsidP="00935A8C">
      <w:pPr>
        <w:rPr>
          <w:b/>
        </w:rPr>
      </w:pPr>
    </w:p>
    <w:p w:rsidR="00EB424E" w:rsidRDefault="003B5802" w:rsidP="00935A8C">
      <w:pPr>
        <w:rPr>
          <w:b/>
        </w:rPr>
      </w:pPr>
      <w:r>
        <w:rPr>
          <w:b/>
        </w:rPr>
        <w:t xml:space="preserve">Section </w:t>
      </w:r>
      <w:proofErr w:type="spellStart"/>
      <w:r>
        <w:rPr>
          <w:b/>
        </w:rPr>
        <w:t>16.ILLUSTRATION</w:t>
      </w:r>
      <w:proofErr w:type="spellEnd"/>
      <w:r>
        <w:rPr>
          <w:b/>
        </w:rPr>
        <w:t xml:space="preserve"> B  A</w:t>
      </w:r>
      <w:r w:rsidR="007229C0">
        <w:rPr>
          <w:b/>
        </w:rPr>
        <w:t>irports (Public- or Private-Use) Minimum Dimensional Standards</w:t>
      </w:r>
    </w:p>
    <w:p w:rsidR="007229C0" w:rsidRDefault="007229C0" w:rsidP="00935A8C">
      <w:pPr>
        <w:rPr>
          <w:b/>
        </w:rPr>
      </w:pPr>
    </w:p>
    <w:bookmarkStart w:id="1" w:name="_MON_1124187426"/>
    <w:bookmarkEnd w:id="1"/>
    <w:p w:rsidR="007229C0" w:rsidRPr="007229C0" w:rsidRDefault="007229C0" w:rsidP="00935A8C">
      <w:pPr>
        <w:rPr>
          <w:b/>
        </w:rPr>
      </w:pPr>
      <w:r w:rsidRPr="007229C0">
        <w:rPr>
          <w:b/>
        </w:rPr>
        <w:object w:dxaOrig="8625" w:dyaOrig="9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79.25pt" o:ole="">
            <v:imagedata r:id="rId7" o:title=""/>
          </v:shape>
          <o:OLEObject Type="Embed" ProgID="Word.Document.8" ShapeID="_x0000_i1025" DrawAspect="Content" ObjectID="_1401808646" r:id="rId8">
            <o:FieldCodes>\s</o:FieldCodes>
          </o:OLEObject>
        </w:object>
      </w:r>
    </w:p>
    <w:sectPr w:rsidR="007229C0" w:rsidRPr="007229C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1C1E">
      <w:r>
        <w:separator/>
      </w:r>
    </w:p>
  </w:endnote>
  <w:endnote w:type="continuationSeparator" w:id="0">
    <w:p w:rsidR="00000000" w:rsidRDefault="00A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1C1E">
      <w:r>
        <w:separator/>
      </w:r>
    </w:p>
  </w:footnote>
  <w:footnote w:type="continuationSeparator" w:id="0">
    <w:p w:rsidR="00000000" w:rsidRDefault="00AD1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B5802"/>
    <w:rsid w:val="003D193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229C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589E"/>
    <w:rsid w:val="00935A8C"/>
    <w:rsid w:val="0098276C"/>
    <w:rsid w:val="009C4011"/>
    <w:rsid w:val="009C4FD4"/>
    <w:rsid w:val="00A1195C"/>
    <w:rsid w:val="00A174BB"/>
    <w:rsid w:val="00A2265D"/>
    <w:rsid w:val="00A414BC"/>
    <w:rsid w:val="00A600AA"/>
    <w:rsid w:val="00A62F7E"/>
    <w:rsid w:val="00AB29C6"/>
    <w:rsid w:val="00AD1C1E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242A2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