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77" w:rsidRPr="00FB1BDE" w:rsidRDefault="008B5A70" w:rsidP="00157D77">
      <w:pPr>
        <w:rPr>
          <w:b/>
        </w:rPr>
      </w:pPr>
      <w:bookmarkStart w:id="0" w:name="_GoBack"/>
      <w:bookmarkEnd w:id="0"/>
      <w:r>
        <w:br w:type="page"/>
      </w:r>
      <w:r w:rsidR="00FB1BDE" w:rsidRPr="00FB1BDE">
        <w:rPr>
          <w:b/>
        </w:rPr>
        <w:lastRenderedPageBreak/>
        <w:t>Section 14.APPENDIX E  Restricted Landing Areas Standards</w:t>
      </w:r>
    </w:p>
    <w:p w:rsidR="00FB1BDE" w:rsidRPr="00FB1BDE" w:rsidRDefault="00FB1BDE" w:rsidP="00157D77">
      <w:pPr>
        <w:rPr>
          <w:b/>
        </w:rPr>
      </w:pPr>
    </w:p>
    <w:p w:rsidR="00FB1BDE" w:rsidRPr="00FB1BDE" w:rsidRDefault="00FB1BDE" w:rsidP="00157D77">
      <w:pPr>
        <w:rPr>
          <w:b/>
        </w:rPr>
      </w:pPr>
      <w:r w:rsidRPr="00FB1BDE">
        <w:rPr>
          <w:b/>
        </w:rPr>
        <w:t>Section 14.ILLUSTRATION A  Restricted Landing Areas Minimum Dimensional Standards</w:t>
      </w:r>
    </w:p>
    <w:p w:rsidR="00FB1BDE" w:rsidRDefault="00FB1BDE" w:rsidP="00157D77"/>
    <w:bookmarkStart w:id="1" w:name="_MON_1124193527"/>
    <w:bookmarkEnd w:id="1"/>
    <w:p w:rsidR="00FB1BDE" w:rsidRPr="00157D77" w:rsidRDefault="00FB1BDE" w:rsidP="00157D77">
      <w:r>
        <w:object w:dxaOrig="8625" w:dyaOrig="8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21.5pt" o:ole="">
            <v:imagedata r:id="rId7" o:title=""/>
          </v:shape>
          <o:OLEObject Type="Embed" ProgID="Word.Document.8" ShapeID="_x0000_i1025" DrawAspect="Content" ObjectID="_1401808502" r:id="rId8">
            <o:FieldCodes>\s</o:FieldCodes>
          </o:OLEObject>
        </w:object>
      </w:r>
    </w:p>
    <w:p w:rsidR="00FB1BDE" w:rsidRPr="00FB1BDE" w:rsidRDefault="00157D77" w:rsidP="00FB1BDE">
      <w:pPr>
        <w:rPr>
          <w:b/>
        </w:rPr>
      </w:pPr>
      <w:r w:rsidRPr="00157D77">
        <w:br w:type="page"/>
      </w:r>
      <w:r w:rsidR="00FB1BDE" w:rsidRPr="00FB1BDE">
        <w:rPr>
          <w:b/>
        </w:rPr>
        <w:lastRenderedPageBreak/>
        <w:t>Section 14.APPENDIX E  Restricted Landing Areas Standards</w:t>
      </w:r>
    </w:p>
    <w:p w:rsidR="00FB1BDE" w:rsidRPr="00FB1BDE" w:rsidRDefault="00FB1BDE" w:rsidP="00FB1BDE">
      <w:pPr>
        <w:rPr>
          <w:b/>
        </w:rPr>
      </w:pPr>
    </w:p>
    <w:p w:rsidR="00FB1BDE" w:rsidRPr="00FB1BDE" w:rsidRDefault="00FB1BDE" w:rsidP="00FB1BDE">
      <w:pPr>
        <w:rPr>
          <w:b/>
        </w:rPr>
      </w:pPr>
      <w:r w:rsidRPr="00FB1BDE">
        <w:rPr>
          <w:b/>
        </w:rPr>
        <w:t xml:space="preserve">Section 14.ILLUSTRATION </w:t>
      </w:r>
      <w:r w:rsidR="00372DD8">
        <w:rPr>
          <w:b/>
        </w:rPr>
        <w:t>B</w:t>
      </w:r>
      <w:r w:rsidRPr="00FB1BDE">
        <w:rPr>
          <w:b/>
        </w:rPr>
        <w:t xml:space="preserve">  Restricted Landing Areas Minimum </w:t>
      </w:r>
      <w:r>
        <w:rPr>
          <w:b/>
        </w:rPr>
        <w:t xml:space="preserve">Separation &amp; Gradient </w:t>
      </w:r>
      <w:r w:rsidRPr="00FB1BDE">
        <w:rPr>
          <w:b/>
        </w:rPr>
        <w:t>Standards</w:t>
      </w:r>
    </w:p>
    <w:p w:rsidR="00157D77" w:rsidRPr="00157D77" w:rsidRDefault="00157D77" w:rsidP="00157D77"/>
    <w:bookmarkStart w:id="2" w:name="_MON_1124193541"/>
    <w:bookmarkEnd w:id="2"/>
    <w:p w:rsidR="00FB1BDE" w:rsidRPr="00FB1BDE" w:rsidRDefault="00FB1BDE" w:rsidP="00FB1BDE">
      <w:pPr>
        <w:rPr>
          <w:b/>
        </w:rPr>
      </w:pPr>
      <w:r>
        <w:object w:dxaOrig="8625" w:dyaOrig="7590">
          <v:shape id="_x0000_i1026" type="#_x0000_t75" style="width:431.25pt;height:379.5pt" o:ole="">
            <v:imagedata r:id="rId9" o:title=""/>
          </v:shape>
          <o:OLEObject Type="Embed" ProgID="Word.Document.8" ShapeID="_x0000_i1026" DrawAspect="Content" ObjectID="_1401808503" r:id="rId10">
            <o:FieldCodes>\s</o:FieldCodes>
          </o:OLEObject>
        </w:object>
      </w:r>
      <w:r w:rsidR="00157D77" w:rsidRPr="00157D77">
        <w:br w:type="page"/>
      </w:r>
      <w:r w:rsidRPr="00FB1BDE">
        <w:rPr>
          <w:b/>
        </w:rPr>
        <w:t>Section 14.APPENDIX E  Restricted Landing Areas Standards</w:t>
      </w:r>
    </w:p>
    <w:p w:rsidR="00FB1BDE" w:rsidRPr="00FB1BDE" w:rsidRDefault="00FB1BDE" w:rsidP="00FB1BDE">
      <w:pPr>
        <w:rPr>
          <w:b/>
        </w:rPr>
      </w:pPr>
    </w:p>
    <w:p w:rsidR="00157D77" w:rsidRPr="00157D77" w:rsidRDefault="00FB1BDE" w:rsidP="00157D77">
      <w:r w:rsidRPr="00FB1BDE">
        <w:rPr>
          <w:b/>
        </w:rPr>
        <w:t xml:space="preserve">Section 14.ILLUSTRATION </w:t>
      </w:r>
      <w:r>
        <w:rPr>
          <w:b/>
        </w:rPr>
        <w:t>C</w:t>
      </w:r>
      <w:r w:rsidRPr="00FB1BDE">
        <w:rPr>
          <w:b/>
        </w:rPr>
        <w:t xml:space="preserve">  Restricted Landing Areas </w:t>
      </w:r>
      <w:r>
        <w:rPr>
          <w:b/>
        </w:rPr>
        <w:t>Displaced Threshold Markings</w:t>
      </w:r>
    </w:p>
    <w:p w:rsidR="00157D77" w:rsidRPr="00157D77" w:rsidRDefault="00157D77" w:rsidP="00157D77"/>
    <w:p w:rsidR="001A67FA" w:rsidRDefault="001D39E3" w:rsidP="00FB1BDE">
      <w:r>
        <w:rPr>
          <w:noProof/>
        </w:rPr>
        <w:drawing>
          <wp:inline distT="0" distB="0" distL="0" distR="0">
            <wp:extent cx="4143375" cy="444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E" w:rsidRPr="00FB1BDE" w:rsidRDefault="00157D77" w:rsidP="00FB1BDE">
      <w:pPr>
        <w:rPr>
          <w:b/>
        </w:rPr>
      </w:pPr>
      <w:r w:rsidRPr="00157D77">
        <w:br w:type="page"/>
      </w:r>
      <w:r w:rsidR="00FB1BDE" w:rsidRPr="00FB1BDE">
        <w:rPr>
          <w:b/>
        </w:rPr>
        <w:t>Section 14.APPENDIX E  Restricted Landing Areas Standards</w:t>
      </w:r>
    </w:p>
    <w:p w:rsidR="00FB1BDE" w:rsidRPr="00FB1BDE" w:rsidRDefault="00FB1BDE" w:rsidP="00FB1BDE">
      <w:pPr>
        <w:rPr>
          <w:b/>
        </w:rPr>
      </w:pPr>
    </w:p>
    <w:p w:rsidR="00FB1BDE" w:rsidRPr="00FB1BDE" w:rsidRDefault="00FB1BDE" w:rsidP="00FB1BDE">
      <w:pPr>
        <w:rPr>
          <w:b/>
        </w:rPr>
      </w:pPr>
      <w:r w:rsidRPr="00FB1BDE">
        <w:rPr>
          <w:b/>
        </w:rPr>
        <w:t xml:space="preserve">Section 14.ILLUSTRATION </w:t>
      </w:r>
      <w:r>
        <w:rPr>
          <w:b/>
        </w:rPr>
        <w:t>D</w:t>
      </w:r>
      <w:r w:rsidRPr="00FB1BDE">
        <w:rPr>
          <w:b/>
        </w:rPr>
        <w:t xml:space="preserve">  Restricted Landing Areas </w:t>
      </w:r>
      <w:r>
        <w:rPr>
          <w:b/>
        </w:rPr>
        <w:t>Closed RLA &amp; Closed Runway Marker</w:t>
      </w:r>
    </w:p>
    <w:p w:rsidR="00157D77" w:rsidRPr="00157D77" w:rsidRDefault="00157D77" w:rsidP="00157D77"/>
    <w:bookmarkStart w:id="3" w:name="_MON_1124194134"/>
    <w:bookmarkEnd w:id="3"/>
    <w:p w:rsidR="00EB424E" w:rsidRPr="00157D77" w:rsidRDefault="00C25C5B" w:rsidP="00157D77">
      <w:r>
        <w:object w:dxaOrig="8341" w:dyaOrig="8745">
          <v:shape id="_x0000_i1028" type="#_x0000_t75" style="width:417pt;height:437.25pt" o:ole="">
            <v:imagedata r:id="rId12" o:title=""/>
          </v:shape>
          <o:OLEObject Type="Embed" ProgID="Word.Document.8" ShapeID="_x0000_i1028" DrawAspect="Content" ObjectID="_1401808504" r:id="rId13">
            <o:FieldCodes>\s</o:FieldCodes>
          </o:OLEObject>
        </w:object>
      </w:r>
    </w:p>
    <w:sectPr w:rsidR="00EB424E" w:rsidRPr="00157D7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2D2F">
      <w:r>
        <w:separator/>
      </w:r>
    </w:p>
  </w:endnote>
  <w:endnote w:type="continuationSeparator" w:id="0">
    <w:p w:rsidR="00000000" w:rsidRDefault="000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2D2F">
      <w:r>
        <w:separator/>
      </w:r>
    </w:p>
  </w:footnote>
  <w:footnote w:type="continuationSeparator" w:id="0">
    <w:p w:rsidR="00000000" w:rsidRDefault="0000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D2F"/>
    <w:rsid w:val="00061FD4"/>
    <w:rsid w:val="000B4143"/>
    <w:rsid w:val="000D225F"/>
    <w:rsid w:val="00150267"/>
    <w:rsid w:val="00157D77"/>
    <w:rsid w:val="001A67FA"/>
    <w:rsid w:val="001C7D95"/>
    <w:rsid w:val="001D39E3"/>
    <w:rsid w:val="001E3074"/>
    <w:rsid w:val="00225354"/>
    <w:rsid w:val="002524EC"/>
    <w:rsid w:val="002A643F"/>
    <w:rsid w:val="00337CEB"/>
    <w:rsid w:val="00367A2E"/>
    <w:rsid w:val="00372DD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5A70"/>
    <w:rsid w:val="008D4EA0"/>
    <w:rsid w:val="00935A8C"/>
    <w:rsid w:val="009539D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5C5B"/>
    <w:rsid w:val="00C4537A"/>
    <w:rsid w:val="00CC13F9"/>
    <w:rsid w:val="00CD3723"/>
    <w:rsid w:val="00D04483"/>
    <w:rsid w:val="00D2075D"/>
    <w:rsid w:val="00D55B37"/>
    <w:rsid w:val="00D62188"/>
    <w:rsid w:val="00D735B8"/>
    <w:rsid w:val="00D93C67"/>
    <w:rsid w:val="00E44844"/>
    <w:rsid w:val="00E7288E"/>
    <w:rsid w:val="00EB424E"/>
    <w:rsid w:val="00F43DEE"/>
    <w:rsid w:val="00FB1BD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oleObject" Target="embeddings/Microsoft_Word_97_-_2003_Document3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