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4F" w:rsidRDefault="008E624F" w:rsidP="003B6ABA">
      <w:bookmarkStart w:id="0" w:name="_GoBack"/>
      <w:bookmarkEnd w:id="0"/>
    </w:p>
    <w:p w:rsidR="003B6ABA" w:rsidRPr="008E624F" w:rsidRDefault="003B6ABA" w:rsidP="008E624F">
      <w:pPr>
        <w:jc w:val="center"/>
      </w:pPr>
      <w:r w:rsidRPr="008E624F">
        <w:t>SUBPART I: SPECIAL PURPOSE AIRCRAFT</w:t>
      </w:r>
    </w:p>
    <w:sectPr w:rsidR="003B6ABA" w:rsidRPr="008E62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834">
      <w:r>
        <w:separator/>
      </w:r>
    </w:p>
  </w:endnote>
  <w:endnote w:type="continuationSeparator" w:id="0">
    <w:p w:rsidR="00000000" w:rsidRDefault="002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834">
      <w:r>
        <w:separator/>
      </w:r>
    </w:p>
  </w:footnote>
  <w:footnote w:type="continuationSeparator" w:id="0">
    <w:p w:rsidR="00000000" w:rsidRDefault="002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7834"/>
    <w:rsid w:val="00337CEB"/>
    <w:rsid w:val="00367A2E"/>
    <w:rsid w:val="003B6AB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24F"/>
    <w:rsid w:val="00935A8C"/>
    <w:rsid w:val="0093665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6ABA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6ABA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