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1347" w14:textId="77777777" w:rsidR="00BB4CA6" w:rsidRPr="00DF43DD" w:rsidRDefault="00BB4CA6" w:rsidP="00BB4CA6">
      <w:pPr>
        <w:widowControl w:val="0"/>
        <w:autoSpaceDE w:val="0"/>
        <w:autoSpaceDN w:val="0"/>
        <w:adjustRightInd w:val="0"/>
      </w:pPr>
    </w:p>
    <w:p w14:paraId="575E7AE2" w14:textId="77777777" w:rsidR="00AC66DC" w:rsidRPr="00DF43DD" w:rsidRDefault="00AC66DC" w:rsidP="00AC66DC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F43DD">
        <w:t xml:space="preserve">SUBPART B:  MONITORING AND MANAGING </w:t>
      </w:r>
    </w:p>
    <w:p w14:paraId="4DCC0398" w14:textId="7C859F51" w:rsidR="00BB4CA6" w:rsidRPr="00DF43DD" w:rsidRDefault="00AC66DC" w:rsidP="00C2617D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F43DD">
        <w:t>THE CONSULTATIVE EXAMINATION PROCESS</w:t>
      </w:r>
    </w:p>
    <w:sectPr w:rsidR="00BB4CA6" w:rsidRPr="00DF43DD" w:rsidSect="00BB4C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CA6"/>
    <w:rsid w:val="002A45BD"/>
    <w:rsid w:val="003C0A0E"/>
    <w:rsid w:val="005C3366"/>
    <w:rsid w:val="00AC66DC"/>
    <w:rsid w:val="00BB4CA6"/>
    <w:rsid w:val="00C2617D"/>
    <w:rsid w:val="00DF43DD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BB818C"/>
  <w15:docId w15:val="{3DBEF34A-B300-4D9D-B131-0659F37B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MONITORING AND MANAGING </vt:lpstr>
    </vt:vector>
  </TitlesOfParts>
  <Company>State of Illinois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MONITORING AND MANAGING </dc:title>
  <dc:subject/>
  <dc:creator>Illinois General Assembly</dc:creator>
  <cp:keywords/>
  <dc:description/>
  <cp:lastModifiedBy>Shipley, Melissa A.</cp:lastModifiedBy>
  <cp:revision>5</cp:revision>
  <dcterms:created xsi:type="dcterms:W3CDTF">2012-06-21T22:59:00Z</dcterms:created>
  <dcterms:modified xsi:type="dcterms:W3CDTF">2024-04-24T20:20:00Z</dcterms:modified>
</cp:coreProperties>
</file>