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2B" w:rsidRDefault="00DF392B" w:rsidP="00DF392B">
      <w:pPr>
        <w:widowControl w:val="0"/>
        <w:autoSpaceDE w:val="0"/>
        <w:autoSpaceDN w:val="0"/>
        <w:adjustRightInd w:val="0"/>
      </w:pPr>
      <w:bookmarkStart w:id="0" w:name="_GoBack"/>
      <w:bookmarkEnd w:id="0"/>
    </w:p>
    <w:p w:rsidR="00DF392B" w:rsidRDefault="00DF392B" w:rsidP="00DF392B">
      <w:pPr>
        <w:widowControl w:val="0"/>
        <w:autoSpaceDE w:val="0"/>
        <w:autoSpaceDN w:val="0"/>
        <w:adjustRightInd w:val="0"/>
      </w:pPr>
      <w:r>
        <w:rPr>
          <w:b/>
          <w:bCs/>
        </w:rPr>
        <w:t>Section 686.500  Home Delivered Meals Provider Requirements</w:t>
      </w:r>
      <w:r>
        <w:t xml:space="preserve"> </w:t>
      </w:r>
    </w:p>
    <w:p w:rsidR="00DF392B" w:rsidRDefault="00DF392B" w:rsidP="00DF392B">
      <w:pPr>
        <w:widowControl w:val="0"/>
        <w:autoSpaceDE w:val="0"/>
        <w:autoSpaceDN w:val="0"/>
        <w:adjustRightInd w:val="0"/>
      </w:pPr>
    </w:p>
    <w:p w:rsidR="00DF392B" w:rsidRDefault="00DF392B" w:rsidP="00DF392B">
      <w:pPr>
        <w:widowControl w:val="0"/>
        <w:autoSpaceDE w:val="0"/>
        <w:autoSpaceDN w:val="0"/>
        <w:adjustRightInd w:val="0"/>
      </w:pPr>
      <w:r>
        <w:t xml:space="preserve">Any entity providing Home Delivered Meals must be certified by the health department in the county in which the program or facility is located and must meet the approval of the customer and counselor. </w:t>
      </w:r>
    </w:p>
    <w:sectPr w:rsidR="00DF392B" w:rsidSect="00DF39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392B"/>
    <w:rsid w:val="00121E02"/>
    <w:rsid w:val="005C3366"/>
    <w:rsid w:val="009A3D58"/>
    <w:rsid w:val="00B75C5E"/>
    <w:rsid w:val="00DF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686</vt:lpstr>
    </vt:vector>
  </TitlesOfParts>
  <Company>State of Illinois</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686</dc:title>
  <dc:subject/>
  <dc:creator>Illinois General Assembly</dc:creator>
  <cp:keywords/>
  <dc:description/>
  <cp:lastModifiedBy>Roberts, John</cp:lastModifiedBy>
  <cp:revision>3</cp:revision>
  <dcterms:created xsi:type="dcterms:W3CDTF">2012-06-21T22:50:00Z</dcterms:created>
  <dcterms:modified xsi:type="dcterms:W3CDTF">2012-06-21T22:50:00Z</dcterms:modified>
</cp:coreProperties>
</file>