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58" w:rsidRDefault="004D5358" w:rsidP="004D53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5358" w:rsidRDefault="004D5358" w:rsidP="004D5358">
      <w:pPr>
        <w:widowControl w:val="0"/>
        <w:autoSpaceDE w:val="0"/>
        <w:autoSpaceDN w:val="0"/>
        <w:adjustRightInd w:val="0"/>
        <w:jc w:val="center"/>
      </w:pPr>
      <w:r>
        <w:t>PART 602</w:t>
      </w:r>
    </w:p>
    <w:p w:rsidR="004D5358" w:rsidRDefault="004D5358" w:rsidP="004D5358">
      <w:pPr>
        <w:widowControl w:val="0"/>
        <w:autoSpaceDE w:val="0"/>
        <w:autoSpaceDN w:val="0"/>
        <w:adjustRightInd w:val="0"/>
        <w:jc w:val="center"/>
      </w:pPr>
      <w:r>
        <w:t>MAINTENANCE (REPEALED)</w:t>
      </w:r>
    </w:p>
    <w:p w:rsidR="00F61328" w:rsidRDefault="00F61328" w:rsidP="004D5358">
      <w:pPr>
        <w:widowControl w:val="0"/>
        <w:autoSpaceDE w:val="0"/>
        <w:autoSpaceDN w:val="0"/>
        <w:adjustRightInd w:val="0"/>
        <w:jc w:val="center"/>
      </w:pPr>
    </w:p>
    <w:sectPr w:rsidR="00F61328" w:rsidSect="004D53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5358"/>
    <w:rsid w:val="004D5358"/>
    <w:rsid w:val="005C3366"/>
    <w:rsid w:val="00770A74"/>
    <w:rsid w:val="008D7DB8"/>
    <w:rsid w:val="00F2457F"/>
    <w:rsid w:val="00F61328"/>
    <w:rsid w:val="00F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602</vt:lpstr>
    </vt:vector>
  </TitlesOfParts>
  <Company>General Assembly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602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