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55" w:rsidRDefault="00236A55" w:rsidP="004F638C">
      <w:pPr>
        <w:pStyle w:val="JCARMainSourceNote"/>
        <w:rPr>
          <w:b/>
          <w:bCs/>
        </w:rPr>
      </w:pPr>
      <w:bookmarkStart w:id="0" w:name="_GoBack"/>
      <w:bookmarkEnd w:id="0"/>
    </w:p>
    <w:p w:rsidR="00236A55" w:rsidRDefault="00236A55" w:rsidP="004F638C">
      <w:pPr>
        <w:pStyle w:val="JCARMainSourceNote"/>
        <w:rPr>
          <w:b/>
          <w:bCs/>
        </w:rPr>
      </w:pPr>
      <w:r>
        <w:rPr>
          <w:b/>
          <w:bCs/>
        </w:rPr>
        <w:t>Section 557.15  Residency</w:t>
      </w:r>
      <w:r w:rsidR="00447AD8">
        <w:rPr>
          <w:b/>
          <w:bCs/>
        </w:rPr>
        <w:t xml:space="preserve"> (Repealed)</w:t>
      </w:r>
    </w:p>
    <w:p w:rsidR="00EB424E" w:rsidRDefault="00236A55" w:rsidP="004F638C">
      <w:r>
        <w:tab/>
      </w:r>
      <w:r>
        <w:tab/>
      </w:r>
      <w:r w:rsidRPr="004F638C">
        <w:tab/>
      </w:r>
      <w:r>
        <w:tab/>
      </w:r>
      <w:r w:rsidR="00447AD8" w:rsidDel="00447AD8">
        <w:t xml:space="preserve"> </w:t>
      </w:r>
    </w:p>
    <w:p w:rsidR="00447AD8" w:rsidRPr="00D55B37" w:rsidRDefault="00447AD8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E22F89">
        <w:t>19020</w:t>
      </w:r>
      <w:r w:rsidRPr="00D55B37">
        <w:t xml:space="preserve">, effective </w:t>
      </w:r>
      <w:r w:rsidR="00E22F89">
        <w:t>November 22, 2010</w:t>
      </w:r>
      <w:r w:rsidRPr="00D55B37">
        <w:t>)</w:t>
      </w:r>
    </w:p>
    <w:sectPr w:rsidR="00447AD8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B2" w:rsidRDefault="005918B2">
      <w:r>
        <w:separator/>
      </w:r>
    </w:p>
  </w:endnote>
  <w:endnote w:type="continuationSeparator" w:id="0">
    <w:p w:rsidR="005918B2" w:rsidRDefault="0059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B2" w:rsidRDefault="005918B2">
      <w:r>
        <w:separator/>
      </w:r>
    </w:p>
  </w:footnote>
  <w:footnote w:type="continuationSeparator" w:id="0">
    <w:p w:rsidR="005918B2" w:rsidRDefault="0059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131"/>
    <w:multiLevelType w:val="hybridMultilevel"/>
    <w:tmpl w:val="B9E05DEA"/>
    <w:lvl w:ilvl="0" w:tplc="B148900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8009B"/>
    <w:rsid w:val="00195E31"/>
    <w:rsid w:val="001C7D95"/>
    <w:rsid w:val="001E3074"/>
    <w:rsid w:val="00225354"/>
    <w:rsid w:val="00236A55"/>
    <w:rsid w:val="002462D9"/>
    <w:rsid w:val="002524EC"/>
    <w:rsid w:val="002568D2"/>
    <w:rsid w:val="002A643F"/>
    <w:rsid w:val="00337CEB"/>
    <w:rsid w:val="0034056C"/>
    <w:rsid w:val="00367A2E"/>
    <w:rsid w:val="003753BB"/>
    <w:rsid w:val="003D1ECC"/>
    <w:rsid w:val="003F3A28"/>
    <w:rsid w:val="003F5FD7"/>
    <w:rsid w:val="00431CFE"/>
    <w:rsid w:val="00440A56"/>
    <w:rsid w:val="00445A29"/>
    <w:rsid w:val="00447AD8"/>
    <w:rsid w:val="00490E19"/>
    <w:rsid w:val="004D1185"/>
    <w:rsid w:val="004D73D3"/>
    <w:rsid w:val="004F638C"/>
    <w:rsid w:val="005001C5"/>
    <w:rsid w:val="0052308E"/>
    <w:rsid w:val="00530BE1"/>
    <w:rsid w:val="00541CD6"/>
    <w:rsid w:val="00542E97"/>
    <w:rsid w:val="0056157E"/>
    <w:rsid w:val="0056501E"/>
    <w:rsid w:val="005918B2"/>
    <w:rsid w:val="005E7402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1E64"/>
    <w:rsid w:val="00917024"/>
    <w:rsid w:val="00935A8C"/>
    <w:rsid w:val="00973973"/>
    <w:rsid w:val="009820CB"/>
    <w:rsid w:val="0098276C"/>
    <w:rsid w:val="009A1449"/>
    <w:rsid w:val="009D565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22F89"/>
    <w:rsid w:val="00E7288E"/>
    <w:rsid w:val="00EB424E"/>
    <w:rsid w:val="00F43DEE"/>
    <w:rsid w:val="00F72BC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A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1AutoList1">
    <w:name w:val="1AutoList1"/>
    <w:rsid w:val="00236A55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">
    <w:name w:val="2AutoList1"/>
    <w:rsid w:val="00236A55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A5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1AutoList1">
    <w:name w:val="1AutoList1"/>
    <w:rsid w:val="00236A55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">
    <w:name w:val="2AutoList1"/>
    <w:rsid w:val="00236A55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