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3A" w:rsidRDefault="00AD163A" w:rsidP="00AD163A">
      <w:pPr>
        <w:widowControl w:val="0"/>
        <w:autoSpaceDE w:val="0"/>
        <w:autoSpaceDN w:val="0"/>
        <w:adjustRightInd w:val="0"/>
      </w:pPr>
    </w:p>
    <w:p w:rsidR="00AD163A" w:rsidRDefault="00AD163A" w:rsidP="00AD16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240.930  Suspension of Services</w:t>
      </w:r>
      <w:r>
        <w:t xml:space="preserve"> </w:t>
      </w:r>
    </w:p>
    <w:p w:rsidR="00AD163A" w:rsidRDefault="00AD163A" w:rsidP="00AD163A">
      <w:pPr>
        <w:widowControl w:val="0"/>
        <w:autoSpaceDE w:val="0"/>
        <w:autoSpaceDN w:val="0"/>
        <w:adjustRightInd w:val="0"/>
      </w:pP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CCP services may be suspended by a CCU when a </w:t>
      </w:r>
      <w:r w:rsidR="004E656B" w:rsidRPr="004E656B">
        <w:t>participant</w:t>
      </w:r>
      <w:r w:rsidR="004E656B" w:rsidRPr="004E656B" w:rsidDel="004E656B">
        <w:t xml:space="preserve"> </w:t>
      </w:r>
      <w:r>
        <w:t xml:space="preserve">has not cooperated with the vendor in the provision of services as set forth in Section 240.350. Services shall be reinstated when the </w:t>
      </w:r>
      <w:r w:rsidR="004E656B" w:rsidRPr="004E656B">
        <w:t>participant</w:t>
      </w:r>
      <w:r w:rsidR="004E656B" w:rsidRPr="004E656B" w:rsidDel="004E656B">
        <w:t xml:space="preserve"> </w:t>
      </w:r>
      <w:r>
        <w:t xml:space="preserve">has met and continues to meet the requirements in the memorandum of understanding </w:t>
      </w:r>
      <w:r w:rsidR="00997379">
        <w:t xml:space="preserve">(MOU) </w:t>
      </w:r>
      <w:r>
        <w:t>(</w:t>
      </w:r>
      <w:r w:rsidR="004E656B">
        <w:t xml:space="preserve">see </w:t>
      </w:r>
      <w:r>
        <w:t xml:space="preserve"> Section 240.350)</w:t>
      </w:r>
      <w:r w:rsidR="00091FD7">
        <w:t>.</w:t>
      </w:r>
      <w:r>
        <w:t xml:space="preserve"> </w:t>
      </w:r>
    </w:p>
    <w:p w:rsidR="00B516D5" w:rsidRDefault="00B516D5" w:rsidP="00AD163A">
      <w:pPr>
        <w:widowControl w:val="0"/>
        <w:autoSpaceDE w:val="0"/>
        <w:autoSpaceDN w:val="0"/>
        <w:adjustRightInd w:val="0"/>
        <w:ind w:left="1440" w:hanging="720"/>
      </w:pP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vendor shall notify the CCU of the need for suspension in accordance with Section 240.350. </w:t>
      </w:r>
    </w:p>
    <w:p w:rsidR="00B516D5" w:rsidRDefault="00B516D5" w:rsidP="00AD163A">
      <w:pPr>
        <w:widowControl w:val="0"/>
        <w:autoSpaceDE w:val="0"/>
        <w:autoSpaceDN w:val="0"/>
        <w:adjustRightInd w:val="0"/>
        <w:ind w:left="1440" w:hanging="720"/>
      </w:pP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receipt of the vendor's verbal request for suspension, the CCU shall immediately, but not later than the next work day, verbally advise the </w:t>
      </w:r>
      <w:r w:rsidR="004E656B" w:rsidRPr="004E656B">
        <w:t>participant</w:t>
      </w:r>
      <w:r w:rsidR="004E656B" w:rsidRPr="004E656B" w:rsidDel="004E656B">
        <w:t xml:space="preserve"> </w:t>
      </w:r>
      <w:r>
        <w:t xml:space="preserve">of the suspension and the date of the suspension of </w:t>
      </w:r>
      <w:r w:rsidR="004E656B">
        <w:t>services</w:t>
      </w:r>
      <w:r>
        <w:t xml:space="preserve">. This date shall be the date the vendor left or was unable to render service. </w:t>
      </w:r>
    </w:p>
    <w:p w:rsidR="00B516D5" w:rsidRDefault="00B516D5" w:rsidP="00AD163A">
      <w:pPr>
        <w:widowControl w:val="0"/>
        <w:autoSpaceDE w:val="0"/>
        <w:autoSpaceDN w:val="0"/>
        <w:adjustRightInd w:val="0"/>
        <w:ind w:left="1440" w:hanging="720"/>
      </w:pP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Notification of the suspension of services shall be sent to the </w:t>
      </w:r>
      <w:r w:rsidR="004E656B" w:rsidRPr="004E656B">
        <w:t>participant</w:t>
      </w:r>
      <w:r w:rsidR="004E656B" w:rsidRPr="004E656B" w:rsidDel="004E656B">
        <w:t xml:space="preserve"> </w:t>
      </w:r>
      <w:r>
        <w:t xml:space="preserve">/authorized representative and the </w:t>
      </w:r>
      <w:r w:rsidR="004E656B">
        <w:t xml:space="preserve">vendors </w:t>
      </w:r>
      <w:r>
        <w:t xml:space="preserve">by the CCU by regular mail within 5 calendar days </w:t>
      </w:r>
      <w:r w:rsidR="004E656B">
        <w:t xml:space="preserve">after </w:t>
      </w:r>
      <w:r>
        <w:t xml:space="preserve">the verbal notification by the CCU to the </w:t>
      </w:r>
      <w:r w:rsidR="004E656B" w:rsidRPr="004E656B">
        <w:t>participant</w:t>
      </w:r>
      <w:r>
        <w:t xml:space="preserve">. </w:t>
      </w:r>
    </w:p>
    <w:p w:rsidR="00B516D5" w:rsidRDefault="00B516D5" w:rsidP="00AD163A">
      <w:pPr>
        <w:widowControl w:val="0"/>
        <w:autoSpaceDE w:val="0"/>
        <w:autoSpaceDN w:val="0"/>
        <w:adjustRightInd w:val="0"/>
        <w:ind w:left="1440" w:hanging="720"/>
      </w:pP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CCU, in accordance with Section 240.350, </w:t>
      </w:r>
      <w:r w:rsidR="004E656B">
        <w:t xml:space="preserve">shall </w:t>
      </w:r>
      <w:r>
        <w:t xml:space="preserve">obtain the signature of all parties to the </w:t>
      </w:r>
      <w:r w:rsidR="00997379">
        <w:t>MOU</w:t>
      </w:r>
      <w:r>
        <w:t xml:space="preserve"> within 30 calendar days </w:t>
      </w:r>
      <w:r w:rsidR="004E656B">
        <w:t xml:space="preserve">after </w:t>
      </w:r>
      <w:r>
        <w:t xml:space="preserve">the </w:t>
      </w:r>
      <w:r w:rsidR="00091FD7">
        <w:t xml:space="preserve">effective </w:t>
      </w:r>
      <w:r>
        <w:t xml:space="preserve">date of suspension. </w:t>
      </w:r>
    </w:p>
    <w:p w:rsidR="00B516D5" w:rsidRDefault="00B516D5" w:rsidP="00AD163A">
      <w:pPr>
        <w:widowControl w:val="0"/>
        <w:autoSpaceDE w:val="0"/>
        <w:autoSpaceDN w:val="0"/>
        <w:adjustRightInd w:val="0"/>
        <w:ind w:left="1440" w:hanging="720"/>
      </w:pP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Upon execution of the </w:t>
      </w:r>
      <w:r w:rsidR="00997379">
        <w:t>MOU</w:t>
      </w:r>
      <w:r w:rsidR="00091FD7">
        <w:t xml:space="preserve"> (see Section 240.160)</w:t>
      </w:r>
      <w:r>
        <w:t xml:space="preserve">, reinstatement of service shall be authorized in writing by the CCU, to be effective on or before 15 calendar days </w:t>
      </w:r>
      <w:r w:rsidR="004E656B">
        <w:t xml:space="preserve">after </w:t>
      </w:r>
      <w:r>
        <w:t xml:space="preserve">the date of the last signature on the </w:t>
      </w:r>
      <w:r w:rsidR="00997379">
        <w:t>MOU</w:t>
      </w:r>
      <w:r>
        <w:t xml:space="preserve">.  The written notice shall be provided to the </w:t>
      </w:r>
      <w:r w:rsidR="004E656B" w:rsidRPr="004E656B">
        <w:t>participant</w:t>
      </w:r>
      <w:r w:rsidR="004E656B" w:rsidRPr="004E656B" w:rsidDel="004E656B">
        <w:t xml:space="preserve"> </w:t>
      </w:r>
      <w:r>
        <w:t xml:space="preserve">and </w:t>
      </w:r>
      <w:r w:rsidR="004E656B">
        <w:t>vendors</w:t>
      </w:r>
      <w:r>
        <w:t xml:space="preserve"> by regular mail. </w:t>
      </w:r>
    </w:p>
    <w:p w:rsidR="00B516D5" w:rsidRDefault="00B516D5" w:rsidP="00AD163A">
      <w:pPr>
        <w:widowControl w:val="0"/>
        <w:autoSpaceDE w:val="0"/>
        <w:autoSpaceDN w:val="0"/>
        <w:adjustRightInd w:val="0"/>
        <w:ind w:left="1440" w:hanging="720"/>
      </w:pP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Suspension of services may not be appealed because a suspension is not a final decision. </w:t>
      </w:r>
    </w:p>
    <w:p w:rsidR="00AD163A" w:rsidRDefault="00AD163A" w:rsidP="00AD163A">
      <w:pPr>
        <w:widowControl w:val="0"/>
        <w:autoSpaceDE w:val="0"/>
        <w:autoSpaceDN w:val="0"/>
        <w:adjustRightInd w:val="0"/>
        <w:ind w:left="1440" w:hanging="720"/>
      </w:pPr>
    </w:p>
    <w:p w:rsidR="00AD163A" w:rsidRDefault="004E656B" w:rsidP="00AD16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BF2BE8">
        <w:t>20653</w:t>
      </w:r>
      <w:r>
        <w:t xml:space="preserve">, effective </w:t>
      </w:r>
      <w:bookmarkStart w:id="0" w:name="_GoBack"/>
      <w:r w:rsidR="00BF2BE8">
        <w:t>January 1, 2019</w:t>
      </w:r>
      <w:bookmarkEnd w:id="0"/>
      <w:r>
        <w:t>)</w:t>
      </w:r>
    </w:p>
    <w:sectPr w:rsidR="00AD163A" w:rsidSect="00AD16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63A"/>
    <w:rsid w:val="00091FD7"/>
    <w:rsid w:val="001F5A24"/>
    <w:rsid w:val="004E656B"/>
    <w:rsid w:val="005C3366"/>
    <w:rsid w:val="00652BFD"/>
    <w:rsid w:val="006B7D9A"/>
    <w:rsid w:val="00997379"/>
    <w:rsid w:val="00AD163A"/>
    <w:rsid w:val="00B516D5"/>
    <w:rsid w:val="00BF2BE8"/>
    <w:rsid w:val="00D41832"/>
    <w:rsid w:val="00E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AC967A-B545-4179-81EE-DCE4E95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